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B6E85" w:rsidR="003B6E85" w:rsidP="003B6E85" w:rsidRDefault="003B6E85" w14:paraId="4DCD2383" w14:textId="77777777">
      <w:pPr>
        <w:keepNext/>
        <w:keepLines/>
        <w:spacing w:before="240" w:after="0"/>
        <w:jc w:val="center"/>
        <w:outlineLvl w:val="0"/>
        <w:rPr>
          <w:rFonts w:ascii="Calibri" w:hAnsi="Calibri" w:eastAsia="Yu Gothic Light" w:cs="Times New Roman"/>
          <w:b/>
          <w:szCs w:val="32"/>
        </w:rPr>
      </w:pPr>
      <w:bookmarkStart w:name="_Hlk222398070" w:id="0"/>
      <w:r w:rsidRPr="25E7D50B" w:rsidR="003B6E85">
        <w:rPr>
          <w:rFonts w:ascii="Calibri" w:hAnsi="Calibri" w:eastAsia="Yu Gothic Light" w:cs="Times New Roman"/>
          <w:b w:val="1"/>
          <w:bCs w:val="1"/>
        </w:rPr>
        <w:t>ANEXO N°26</w:t>
      </w:r>
    </w:p>
    <w:p w:rsidRPr="003B6E85" w:rsidR="003B6E85" w:rsidP="25E7D50B" w:rsidRDefault="003B6E85" w14:paraId="56594E34" w14:textId="2415236A">
      <w:pPr>
        <w:spacing w:before="0" w:beforeAutospacing="off" w:after="0" w:afterAutospacing="off" w:line="329" w:lineRule="auto"/>
        <w:jc w:val="center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DECLARACIÓN JURADA SIMPLE</w:t>
      </w:r>
    </w:p>
    <w:p w:rsidRPr="003B6E85" w:rsidR="003B6E85" w:rsidP="25E7D50B" w:rsidRDefault="003B6E85" w14:paraId="10C400F5" w14:textId="64716F19">
      <w:pPr>
        <w:spacing w:before="0" w:beforeAutospacing="off" w:after="0" w:afterAutospacing="off" w:line="329" w:lineRule="auto"/>
        <w:jc w:val="center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PARTICIPACIÓN DE AUTORIDADES, FUNCIONARIOS(AS) Y PERSONAS CONTRATADAS A HONORARIOS DEL GOBIERNO REGIONAL EN LA INSTITUCIÓN PRIVADA SIN FINES DE LUCRO</w:t>
      </w:r>
    </w:p>
    <w:p w:rsidRPr="003B6E85" w:rsidR="003B6E85" w:rsidP="25E7D50B" w:rsidRDefault="003B6E85" w14:paraId="35C61931" w14:textId="385DB412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4D0AE29B" w14:textId="65AF1C94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37FB3B71" w14:textId="490A139C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Pr="003B6E85" w:rsidR="003B6E85" w:rsidP="25E7D50B" w:rsidRDefault="003B6E85" w14:paraId="0EAA0DF7" w14:textId="22948104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3850FCED" w14:textId="23ADCCC6">
      <w:pPr>
        <w:pStyle w:val="Prrafodelista"/>
        <w:numPr>
          <w:ilvl w:val="0"/>
          <w:numId w:val="13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Pr="003B6E85" w:rsidR="003B6E85" w:rsidP="25E7D50B" w:rsidRDefault="003B6E85" w14:paraId="0CBF94DB" w14:textId="7038C998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50F85157" w14:textId="07CB9329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Pr="003B6E85" w:rsidR="003B6E85" w:rsidP="25E7D50B" w:rsidRDefault="003B6E85" w14:paraId="76D36C10" w14:textId="00BF559A">
      <w:pPr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113"/>
        <w:gridCol w:w="3114"/>
        <w:gridCol w:w="1856"/>
        <w:gridCol w:w="1904"/>
      </w:tblGrid>
      <w:tr w:rsidR="25E7D50B" w:rsidTr="25E7D50B" w14:paraId="0F27B9CD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32BFC21" w14:textId="4967BC58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1013FE8E" w14:textId="2CA19977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2DA2466C" w14:textId="0DBA5C95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5B85D843" w14:textId="7FEF8306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25E7D50B" w:rsidP="25E7D50B" w:rsidRDefault="25E7D50B" w14:paraId="4B6B7A03" w14:textId="38707BE3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25E7D50B" w:rsidTr="25E7D50B" w14:paraId="5846DB34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D34FD08" w14:textId="35AF6B0B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D68330D" w14:textId="4EB00D3F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175317F9" w14:textId="2DD0A4C9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61CF1A92" w14:textId="73745309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25E7D50B" w:rsidTr="25E7D50B" w14:paraId="32A801D3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07A2C485" w14:textId="1FA4B761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08413D40" w14:textId="05DCBDFC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57DDB590" w14:textId="6F662465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0B65B524" w14:textId="1CC98BD1">
            <w:pPr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Pr="003B6E85" w:rsidR="003B6E85" w:rsidP="25E7D50B" w:rsidRDefault="003B6E85" w14:paraId="7E00C9B1" w14:textId="629D8C1B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3B6E85" w:rsidR="003B6E85" w:rsidP="25E7D50B" w:rsidRDefault="003B6E85" w14:paraId="335B6A22" w14:textId="4FBF1C4F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155C3034" w14:textId="42158315">
      <w:pPr>
        <w:pStyle w:val="Prrafodelista"/>
        <w:numPr>
          <w:ilvl w:val="0"/>
          <w:numId w:val="13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CL"/>
        </w:rPr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____ (indicar SÍ o NO, según corresponda) </w:t>
      </w: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-C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Pr="003B6E85" w:rsidR="003B6E85" w:rsidP="25E7D50B" w:rsidRDefault="003B6E85" w14:paraId="2CDD53A8" w14:textId="26CF84E1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Pr="003B6E85" w:rsidR="003B6E85" w:rsidP="25E7D50B" w:rsidRDefault="003B6E85" w14:paraId="2361015C" w14:textId="43335377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3B6E85" w:rsidR="003B6E85" w:rsidP="25E7D50B" w:rsidRDefault="003B6E85" w14:paraId="22A8536D" w14:textId="7EF89119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3B6E85" w:rsidR="003B6E85" w:rsidP="25E7D50B" w:rsidRDefault="003B6E85" w14:paraId="23A86059" w14:textId="01BF1270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3B6E85" w:rsidR="003B6E85" w:rsidP="25E7D50B" w:rsidRDefault="003B6E85" w14:paraId="57A86EAB" w14:textId="286E8EEC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Pr="003B6E85" w:rsidR="003B6E85" w:rsidP="25E7D50B" w:rsidRDefault="003B6E85" w14:paraId="7DE35ECB" w14:textId="7123D398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3910"/>
        <w:gridCol w:w="2341"/>
        <w:gridCol w:w="1968"/>
      </w:tblGrid>
      <w:tr w:rsidR="25E7D50B" w:rsidTr="25E7D50B" w14:paraId="34329BC0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0FBC1C7D" w14:textId="1951E06B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25E7D50B" w:rsidR="25E7D5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C4697B7" w14:textId="4F67A56B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614AB08" w14:textId="14833919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25E7D50B" w:rsidTr="25E7D50B" w14:paraId="38288326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2DE5E71F" w14:textId="38C350E9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40FF6211" w14:textId="5047292B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752AB1A9" w14:textId="00B14948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25E7D50B" w:rsidTr="25E7D50B" w14:paraId="440BEF80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0D51A513" w14:textId="014363EA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55BCFFD6" w14:textId="68FFFDEA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5E7D50B" w:rsidP="25E7D50B" w:rsidRDefault="25E7D50B" w14:paraId="22A01FC6" w14:textId="3F6871AD">
            <w:pPr>
              <w:bidi w:val="0"/>
              <w:spacing w:before="0" w:beforeAutospacing="off" w:after="0" w:afterAutospacing="off"/>
              <w:jc w:val="both"/>
            </w:pPr>
            <w:r w:rsidRPr="25E7D50B" w:rsidR="25E7D5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Pr="003B6E85" w:rsidR="003B6E85" w:rsidP="25E7D50B" w:rsidRDefault="003B6E85" w14:paraId="5C53CCD4" w14:textId="16F64942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Pr="003B6E85" w:rsidR="003B6E85" w:rsidP="25E7D50B" w:rsidRDefault="003B6E85" w14:paraId="748A9761" w14:textId="61D2F050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43793131" w14:textId="5440F9F6">
      <w:pPr>
        <w:bidi w:val="0"/>
        <w:spacing w:before="0" w:beforeAutospacing="off" w:after="160" w:afterAutospacing="off" w:line="233" w:lineRule="auto"/>
        <w:jc w:val="both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-CL"/>
        </w:rPr>
        <w:t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Penal.</w:t>
      </w:r>
    </w:p>
    <w:p w:rsidRPr="003B6E85" w:rsidR="003B6E85" w:rsidP="25E7D50B" w:rsidRDefault="003B6E85" w14:paraId="58F43455" w14:textId="66C57C00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31CBAED5" w14:textId="36684504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74754362" w14:textId="282230B8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Nota:</w:t>
      </w:r>
    </w:p>
    <w:p w:rsidRPr="003B6E85" w:rsidR="003B6E85" w:rsidP="25E7D50B" w:rsidRDefault="003B6E85" w14:paraId="77B0DB5B" w14:textId="3B301452">
      <w:pPr>
        <w:bidi w:val="0"/>
        <w:spacing w:before="0" w:beforeAutospacing="off" w:after="0" w:afterAutospacing="off"/>
        <w:jc w:val="both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Pr="003B6E85" w:rsidR="003B6E85" w:rsidP="25E7D50B" w:rsidRDefault="003B6E85" w14:paraId="6C3921F2" w14:textId="53862B58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5D684A51" w14:textId="05B9326F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4D1017D2" w14:textId="24627A41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7BCC42EC" w14:textId="30B855AF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0C4F30C1" w14:textId="79260DAE">
      <w:pPr>
        <w:bidi w:val="0"/>
        <w:spacing w:before="0" w:beforeAutospacing="off" w:after="0" w:afterAutospacing="off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Pr="003B6E85" w:rsidR="003B6E85" w:rsidP="25E7D50B" w:rsidRDefault="003B6E85" w14:paraId="1AA4EA7B" w14:textId="236A8DCD">
      <w:pPr>
        <w:bidi w:val="0"/>
        <w:spacing w:before="0" w:beforeAutospacing="off" w:after="0" w:afterAutospacing="off"/>
        <w:jc w:val="center"/>
      </w:pPr>
      <w:r w:rsidRPr="25E7D50B" w:rsidR="6F52FDC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___________________________________________________</w:t>
      </w:r>
    </w:p>
    <w:p w:rsidRPr="003B6E85" w:rsidR="003B6E85" w:rsidP="25E7D50B" w:rsidRDefault="003B6E85" w14:paraId="229E46FF" w14:textId="056FEFC3">
      <w:pPr>
        <w:bidi w:val="0"/>
        <w:spacing w:before="0" w:beforeAutospacing="off" w:after="160" w:afterAutospacing="off" w:line="257" w:lineRule="auto"/>
        <w:jc w:val="center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Firma y RUT de Representante Legal de la Institución</w:t>
      </w:r>
    </w:p>
    <w:p w:rsidRPr="003B6E85" w:rsidR="003B6E85" w:rsidP="25E7D50B" w:rsidRDefault="003B6E85" w14:paraId="4CC84118" w14:textId="1AAFB58A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698954EC" w14:textId="4EFD6AA7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25E7D50B" w:rsidR="6F52FDCF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Pr="003B6E85" w:rsidR="003B6E85" w:rsidP="25E7D50B" w:rsidRDefault="003B6E85" w14:paraId="63B0D2A6" w14:textId="443CA66D">
      <w:pPr>
        <w:bidi w:val="0"/>
        <w:spacing w:before="0" w:beforeAutospacing="off" w:after="160" w:afterAutospacing="off" w:line="257" w:lineRule="auto"/>
        <w:jc w:val="right"/>
      </w:pPr>
      <w:r w:rsidRPr="25E7D50B" w:rsidR="6F52FD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25E7D50B" w:rsidR="6F52FD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CL"/>
        </w:rPr>
        <w:t>2026</w:t>
      </w:r>
    </w:p>
    <w:p w:rsidRPr="003B6E85" w:rsidR="003B6E85" w:rsidP="003B6E85" w:rsidRDefault="003B6E85" w14:paraId="51D836B3" w14:textId="20C11282">
      <w:pPr>
        <w:rPr>
          <w:rFonts w:ascii="Calibri" w:hAnsi="Calibri" w:eastAsia="Calibri" w:cs="Arial"/>
        </w:rPr>
      </w:pPr>
    </w:p>
    <w:p w:rsidRPr="003B6E85" w:rsidR="003B6E85" w:rsidP="25E7D50B" w:rsidRDefault="003B6E85" w14:paraId="45CC564C" w14:textId="3C95F48A">
      <w:pPr>
        <w:spacing w:line="235" w:lineRule="auto"/>
        <w:ind w:left="426" w:hanging="426"/>
        <w:jc w:val="right"/>
        <w:rPr>
          <w:rFonts w:ascii="Calibri" w:hAnsi="Calibri" w:eastAsia="Times New Roman" w:cs="Calibri"/>
          <w:lang w:val="es"/>
        </w:rPr>
      </w:pPr>
    </w:p>
    <w:bookmarkEnd w:id="0"/>
    <w:p w:rsidRPr="003B6E85" w:rsidR="00D84CA2" w:rsidP="003B6E85" w:rsidRDefault="00D84CA2" w14:paraId="358C57F3" w14:textId="4081FC60"/>
    <w:sectPr w:rsidRPr="003B6E85" w:rsidR="00D84CA2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0CFD" w:rsidP="00310C65" w:rsidRDefault="00CD0CFD" w14:paraId="0B3E0A3D" w14:textId="77777777">
      <w:pPr>
        <w:spacing w:after="0" w:line="240" w:lineRule="auto"/>
      </w:pPr>
      <w:r>
        <w:separator/>
      </w:r>
    </w:p>
  </w:endnote>
  <w:endnote w:type="continuationSeparator" w:id="0">
    <w:p w:rsidR="00CD0CFD" w:rsidP="00310C65" w:rsidRDefault="00CD0CFD" w14:paraId="46F975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310C65" w:rsidRDefault="00310C65" w14:paraId="7773303C" w14:textId="569DACE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84CA2" w:rsidR="00310C65" w:rsidP="00310C65" w:rsidRDefault="00310C65" w14:paraId="00E447C0" w14:textId="77777777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9FF6B90">
              <v:stroke joinstyle="miter"/>
              <v:path gradientshapeok="t" o:connecttype="rect"/>
            </v:shapetype>
            <v:shape id="Cuadro de texto 14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>
              <v:textbox>
                <w:txbxContent>
                  <w:p w:rsidRPr="00D84CA2" w:rsidR="00310C65" w:rsidP="00310C65" w:rsidRDefault="00310C65" w14:paraId="00E447C0" w14:textId="77777777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310C65" w:rsidRDefault="00310C65" w14:paraId="7F17CF3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0CFD" w:rsidP="00310C65" w:rsidRDefault="00CD0CFD" w14:paraId="73CF7124" w14:textId="77777777">
      <w:pPr>
        <w:spacing w:after="0" w:line="240" w:lineRule="auto"/>
      </w:pPr>
      <w:r>
        <w:separator/>
      </w:r>
    </w:p>
  </w:footnote>
  <w:footnote w:type="continuationSeparator" w:id="0">
    <w:p w:rsidR="00CD0CFD" w:rsidP="00310C65" w:rsidRDefault="00CD0CFD" w14:paraId="0E2830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10C65" w:rsidRDefault="00310C65" w14:paraId="1CC0AB10" w14:textId="142B9CB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248f1f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3">
    <w:abstractNumId w:val="12"/>
  </w:num>
  <w:num w:numId="1" w16cid:durableId="1528831920">
    <w:abstractNumId w:val="11"/>
  </w:num>
  <w:num w:numId="2" w16cid:durableId="2077193910">
    <w:abstractNumId w:val="0"/>
  </w:num>
  <w:num w:numId="3" w16cid:durableId="1109810171">
    <w:abstractNumId w:val="7"/>
  </w:num>
  <w:num w:numId="4" w16cid:durableId="414282674">
    <w:abstractNumId w:val="6"/>
  </w:num>
  <w:num w:numId="5" w16cid:durableId="1668091118">
    <w:abstractNumId w:val="1"/>
  </w:num>
  <w:num w:numId="6" w16cid:durableId="1222015718">
    <w:abstractNumId w:val="9"/>
  </w:num>
  <w:num w:numId="7" w16cid:durableId="268246944">
    <w:abstractNumId w:val="8"/>
  </w:num>
  <w:num w:numId="8" w16cid:durableId="1940334824">
    <w:abstractNumId w:val="5"/>
  </w:num>
  <w:num w:numId="9" w16cid:durableId="45492957">
    <w:abstractNumId w:val="10"/>
  </w:num>
  <w:num w:numId="10" w16cid:durableId="1441561244">
    <w:abstractNumId w:val="3"/>
  </w:num>
  <w:num w:numId="11" w16cid:durableId="1016272663">
    <w:abstractNumId w:val="2"/>
  </w:num>
  <w:num w:numId="12" w16cid:durableId="964850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0D284A"/>
    <w:rsid w:val="00144252"/>
    <w:rsid w:val="00176AB8"/>
    <w:rsid w:val="00183596"/>
    <w:rsid w:val="001C46EB"/>
    <w:rsid w:val="00213E32"/>
    <w:rsid w:val="00265988"/>
    <w:rsid w:val="00275CAC"/>
    <w:rsid w:val="00310C65"/>
    <w:rsid w:val="003B6E85"/>
    <w:rsid w:val="00432A9D"/>
    <w:rsid w:val="00444F2B"/>
    <w:rsid w:val="004940E8"/>
    <w:rsid w:val="00503620"/>
    <w:rsid w:val="00515BAF"/>
    <w:rsid w:val="00582214"/>
    <w:rsid w:val="00603939"/>
    <w:rsid w:val="00691C95"/>
    <w:rsid w:val="00722701"/>
    <w:rsid w:val="00887A1F"/>
    <w:rsid w:val="008D2E8A"/>
    <w:rsid w:val="00924B06"/>
    <w:rsid w:val="00957872"/>
    <w:rsid w:val="009612F0"/>
    <w:rsid w:val="009A72D5"/>
    <w:rsid w:val="00A66918"/>
    <w:rsid w:val="00A73BFB"/>
    <w:rsid w:val="00AB2E40"/>
    <w:rsid w:val="00B21802"/>
    <w:rsid w:val="00C43F14"/>
    <w:rsid w:val="00CA1395"/>
    <w:rsid w:val="00CD0CFD"/>
    <w:rsid w:val="00CD4912"/>
    <w:rsid w:val="00D84CA2"/>
    <w:rsid w:val="00DC3F7D"/>
    <w:rsid w:val="00E53A97"/>
    <w:rsid w:val="00EC7823"/>
    <w:rsid w:val="00F37B2B"/>
    <w:rsid w:val="00FA7E3F"/>
    <w:rsid w:val="00FB0E6D"/>
    <w:rsid w:val="25E7D50B"/>
    <w:rsid w:val="6F52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10C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10C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10C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10C65"/>
  </w:style>
  <w:style w:type="character" w:styleId="normaltextrun" w:customStyle="1">
    <w:name w:val="normaltextrun"/>
    <w:basedOn w:val="Fuentedeprrafopredeter"/>
    <w:rsid w:val="00B21802"/>
  </w:style>
  <w:style w:type="paragraph" w:styleId="paragraph" w:customStyle="1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L"/>
      <w14:ligatures w14:val="none"/>
    </w:rPr>
  </w:style>
  <w:style w:type="paragraph" w:styleId="TituloBase31" w:customStyle="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Pamela Orellana</dc:creator>
  <keywords/>
  <dc:description/>
  <lastModifiedBy>Miguel Gallegos</lastModifiedBy>
  <revision>3</revision>
  <dcterms:created xsi:type="dcterms:W3CDTF">2026-02-19T15:59:00.0000000Z</dcterms:created>
  <dcterms:modified xsi:type="dcterms:W3CDTF">2026-03-05T16:02:22.0776337Z</dcterms:modified>
</coreProperties>
</file>