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AA3FC" w14:textId="77777777" w:rsidR="00421AD0" w:rsidRPr="00307DF6" w:rsidRDefault="00421AD0" w:rsidP="00421AD0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0" w:name="_Toc133300858"/>
      <w:bookmarkStart w:id="1" w:name="_Toc133303556"/>
      <w:bookmarkStart w:id="2" w:name="_Toc133473658"/>
      <w:r w:rsidRPr="00307DF6">
        <w:rPr>
          <w:rFonts w:ascii="Calibri" w:hAnsi="Calibri" w:cs="Calibri"/>
          <w:b/>
          <w:bCs/>
          <w:sz w:val="22"/>
          <w:szCs w:val="22"/>
          <w:u w:val="single"/>
        </w:rPr>
        <w:t>ANEXO N°5</w:t>
      </w:r>
      <w:bookmarkEnd w:id="0"/>
      <w:bookmarkEnd w:id="1"/>
      <w:bookmarkEnd w:id="2"/>
    </w:p>
    <w:p w14:paraId="2181C1BB" w14:textId="77777777" w:rsidR="00421AD0" w:rsidRPr="00307DF6" w:rsidRDefault="00421AD0" w:rsidP="00421AD0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3" w:name="_Toc133300859"/>
      <w:bookmarkStart w:id="4" w:name="_Toc133473659"/>
      <w:r w:rsidRPr="00307DF6">
        <w:rPr>
          <w:rFonts w:ascii="Calibri" w:hAnsi="Calibri" w:cs="Calibri"/>
          <w:b/>
          <w:bCs/>
          <w:sz w:val="22"/>
          <w:szCs w:val="22"/>
          <w:u w:val="single"/>
        </w:rPr>
        <w:t>CARTA DE COMPROMISO DE APORTES DE TERCEROS</w:t>
      </w:r>
      <w:bookmarkEnd w:id="3"/>
      <w:bookmarkEnd w:id="4"/>
    </w:p>
    <w:p w14:paraId="09F1EBD8" w14:textId="77777777" w:rsidR="00421AD0" w:rsidRPr="00307DF6" w:rsidRDefault="00421AD0" w:rsidP="00421AD0">
      <w:pPr>
        <w:pStyle w:val="NormalWeb"/>
        <w:spacing w:before="0" w:beforeAutospacing="0" w:after="0" w:afterAutospacing="0"/>
        <w:jc w:val="center"/>
        <w:rPr>
          <w:rFonts w:ascii="Calibri" w:eastAsiaTheme="minorHAnsi" w:hAnsi="Calibri" w:cs="Calibri"/>
          <w:b/>
          <w:bCs/>
          <w:kern w:val="2"/>
          <w:sz w:val="22"/>
          <w:szCs w:val="22"/>
          <w:lang w:eastAsia="en-US"/>
          <w14:ligatures w14:val="standardContextual"/>
        </w:rPr>
      </w:pPr>
    </w:p>
    <w:p w14:paraId="20F166D5" w14:textId="77777777" w:rsidR="00421AD0" w:rsidRPr="00307DF6" w:rsidRDefault="00421AD0" w:rsidP="00421AD0">
      <w:pPr>
        <w:pStyle w:val="NormalWeb"/>
        <w:jc w:val="both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  <w:r w:rsidRPr="00307DF6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 xml:space="preserve">En conformidad a lo señalado en </w:t>
      </w:r>
      <w:r w:rsidRPr="00307DF6">
        <w:rPr>
          <w:rStyle w:val="normaltextrun"/>
          <w:rFonts w:ascii="Calibri" w:eastAsiaTheme="majorEastAsia" w:hAnsi="Calibri" w:cs="Calibri"/>
          <w:b/>
          <w:bCs/>
          <w:sz w:val="22"/>
          <w:szCs w:val="22"/>
          <w:lang w:val="es-ES"/>
        </w:rPr>
        <w:t xml:space="preserve">Bases Concursables FNDR 8% 2023 – Cultura </w:t>
      </w:r>
      <w:r w:rsidRPr="00307DF6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 xml:space="preserve">del Gobierno Regional de Tarapacá 8% FNDR, comprometo el (los) siguiente(s) aporte(s) al proyecto: </w:t>
      </w:r>
      <w:permStart w:id="2106161663" w:edGrp="everyone"/>
      <w:r w:rsidRPr="00307DF6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>_________________________________________________________________________</w:t>
      </w:r>
      <w:permEnd w:id="2106161663"/>
    </w:p>
    <w:p w14:paraId="6802B70B" w14:textId="77777777" w:rsidR="00421AD0" w:rsidRPr="00307DF6" w:rsidRDefault="00421AD0" w:rsidP="00421AD0">
      <w:pPr>
        <w:pStyle w:val="NormalWeb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21AD0" w:rsidRPr="00307DF6" w14:paraId="3461F4AD" w14:textId="77777777" w:rsidTr="003E55D1">
        <w:tc>
          <w:tcPr>
            <w:tcW w:w="4414" w:type="dxa"/>
          </w:tcPr>
          <w:p w14:paraId="4B350DA4" w14:textId="77777777" w:rsidR="00421AD0" w:rsidRPr="00307DF6" w:rsidRDefault="00421AD0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permStart w:id="2088531328" w:edGrp="everyone" w:colFirst="1" w:colLast="1"/>
            <w:permStart w:id="1560504559" w:edGrp="everyone" w:colFirst="2" w:colLast="2"/>
            <w:r w:rsidRPr="00307DF6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  <w:t>MONTO DEL APORTE:</w:t>
            </w:r>
          </w:p>
          <w:p w14:paraId="4D5934F4" w14:textId="77777777" w:rsidR="00421AD0" w:rsidRPr="00307DF6" w:rsidRDefault="00421AD0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414" w:type="dxa"/>
          </w:tcPr>
          <w:p w14:paraId="72514F73" w14:textId="77777777" w:rsidR="00421AD0" w:rsidRPr="00307DF6" w:rsidRDefault="00421AD0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421AD0" w:rsidRPr="00307DF6" w14:paraId="2B5BA6DD" w14:textId="77777777" w:rsidTr="003E55D1">
        <w:tc>
          <w:tcPr>
            <w:tcW w:w="4414" w:type="dxa"/>
          </w:tcPr>
          <w:p w14:paraId="2CF45B1A" w14:textId="77777777" w:rsidR="00421AD0" w:rsidRPr="00307DF6" w:rsidRDefault="00421AD0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permStart w:id="1676309854" w:edGrp="everyone" w:colFirst="1" w:colLast="1"/>
            <w:permStart w:id="1373201960" w:edGrp="everyone" w:colFirst="2" w:colLast="2"/>
            <w:permEnd w:id="2088531328"/>
            <w:permEnd w:id="1560504559"/>
            <w:r w:rsidRPr="00307DF6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  <w:t>NOMBRE DEL RESPONSABLE DEL APORTE:</w:t>
            </w:r>
          </w:p>
          <w:p w14:paraId="3557CE83" w14:textId="77777777" w:rsidR="00421AD0" w:rsidRPr="00307DF6" w:rsidRDefault="00421AD0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414" w:type="dxa"/>
          </w:tcPr>
          <w:p w14:paraId="049A37CF" w14:textId="77777777" w:rsidR="00421AD0" w:rsidRPr="00307DF6" w:rsidRDefault="00421AD0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421AD0" w:rsidRPr="00307DF6" w14:paraId="02327D95" w14:textId="77777777" w:rsidTr="003E55D1">
        <w:tc>
          <w:tcPr>
            <w:tcW w:w="4414" w:type="dxa"/>
          </w:tcPr>
          <w:p w14:paraId="761D3BA2" w14:textId="77777777" w:rsidR="00421AD0" w:rsidRPr="00307DF6" w:rsidRDefault="00421AD0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permStart w:id="1532507331" w:edGrp="everyone" w:colFirst="1" w:colLast="1"/>
            <w:permStart w:id="1307146730" w:edGrp="everyone" w:colFirst="2" w:colLast="2"/>
            <w:permEnd w:id="1676309854"/>
            <w:permEnd w:id="1373201960"/>
            <w:r w:rsidRPr="00307DF6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  <w:t>RUT DEL RESPONSABLE DEL APORTE:</w:t>
            </w:r>
          </w:p>
          <w:p w14:paraId="5A859D67" w14:textId="77777777" w:rsidR="00421AD0" w:rsidRPr="00307DF6" w:rsidRDefault="00421AD0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414" w:type="dxa"/>
          </w:tcPr>
          <w:p w14:paraId="52F45374" w14:textId="77777777" w:rsidR="00421AD0" w:rsidRPr="00307DF6" w:rsidRDefault="00421AD0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421AD0" w:rsidRPr="00307DF6" w14:paraId="4AA73B0E" w14:textId="77777777" w:rsidTr="003E55D1">
        <w:tc>
          <w:tcPr>
            <w:tcW w:w="4414" w:type="dxa"/>
          </w:tcPr>
          <w:p w14:paraId="66087AF1" w14:textId="77777777" w:rsidR="00421AD0" w:rsidRPr="00307DF6" w:rsidRDefault="00421AD0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permStart w:id="954869920" w:edGrp="everyone" w:colFirst="1" w:colLast="1"/>
            <w:permStart w:id="1987450990" w:edGrp="everyone" w:colFirst="2" w:colLast="2"/>
            <w:permEnd w:id="1532507331"/>
            <w:permEnd w:id="1307146730"/>
            <w:r w:rsidRPr="00307DF6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  <w:t>ÍTEM AL QUE HACE EL APORTE:</w:t>
            </w:r>
          </w:p>
          <w:p w14:paraId="6E616A22" w14:textId="77777777" w:rsidR="00421AD0" w:rsidRPr="00307DF6" w:rsidRDefault="00421AD0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414" w:type="dxa"/>
          </w:tcPr>
          <w:p w14:paraId="2A31917D" w14:textId="77777777" w:rsidR="00421AD0" w:rsidRPr="00307DF6" w:rsidRDefault="00421AD0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421AD0" w:rsidRPr="00307DF6" w14:paraId="4A386186" w14:textId="77777777" w:rsidTr="003E55D1">
        <w:tc>
          <w:tcPr>
            <w:tcW w:w="4414" w:type="dxa"/>
          </w:tcPr>
          <w:p w14:paraId="0C916F57" w14:textId="77777777" w:rsidR="00421AD0" w:rsidRPr="00307DF6" w:rsidRDefault="00421AD0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permStart w:id="1184326223" w:edGrp="everyone" w:colFirst="1" w:colLast="1"/>
            <w:permStart w:id="1981635406" w:edGrp="everyone" w:colFirst="2" w:colLast="2"/>
            <w:permEnd w:id="954869920"/>
            <w:permEnd w:id="1987450990"/>
            <w:r w:rsidRPr="00307DF6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  <w:t>DESCRIPCIÓN DEL APORTE:</w:t>
            </w:r>
          </w:p>
          <w:p w14:paraId="42691B9F" w14:textId="77777777" w:rsidR="00421AD0" w:rsidRPr="00307DF6" w:rsidRDefault="00421AD0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414" w:type="dxa"/>
          </w:tcPr>
          <w:p w14:paraId="55557362" w14:textId="77777777" w:rsidR="00421AD0" w:rsidRPr="00307DF6" w:rsidRDefault="00421AD0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permEnd w:id="1184326223"/>
      <w:permEnd w:id="1981635406"/>
    </w:tbl>
    <w:p w14:paraId="7002333C" w14:textId="77777777" w:rsidR="00421AD0" w:rsidRPr="00307DF6" w:rsidRDefault="00421AD0" w:rsidP="00421AD0">
      <w:pPr>
        <w:pStyle w:val="NormalWeb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</w:p>
    <w:p w14:paraId="1F7471AC" w14:textId="77777777" w:rsidR="00421AD0" w:rsidRPr="00307DF6" w:rsidRDefault="00421AD0" w:rsidP="00421AD0">
      <w:pPr>
        <w:pStyle w:val="NormalWeb"/>
        <w:jc w:val="both"/>
        <w:rPr>
          <w:rFonts w:ascii="Calibri" w:eastAsiaTheme="minorHAnsi" w:hAnsi="Calibri" w:cs="Calibr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307DF6">
        <w:rPr>
          <w:rFonts w:ascii="Calibri" w:eastAsiaTheme="minorHAnsi" w:hAnsi="Calibri" w:cs="Calibri"/>
          <w:b/>
          <w:bCs/>
          <w:kern w:val="2"/>
          <w:sz w:val="22"/>
          <w:szCs w:val="22"/>
          <w:lang w:eastAsia="en-US"/>
          <w14:ligatures w14:val="standardContextual"/>
        </w:rPr>
        <w:t>Nota:</w:t>
      </w:r>
    </w:p>
    <w:p w14:paraId="5139841D" w14:textId="77777777" w:rsidR="00421AD0" w:rsidRPr="00307DF6" w:rsidRDefault="00421AD0" w:rsidP="00421AD0">
      <w:pPr>
        <w:pStyle w:val="NormalWeb"/>
        <w:numPr>
          <w:ilvl w:val="0"/>
          <w:numId w:val="5"/>
        </w:numPr>
        <w:jc w:val="both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  <w:r w:rsidRPr="00307DF6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>Los aportes podrán ser en dinero o en especies, sin embargo, en todos los casos deben ser valorizados.</w:t>
      </w:r>
    </w:p>
    <w:p w14:paraId="268E21F5" w14:textId="77777777" w:rsidR="00421AD0" w:rsidRPr="00307DF6" w:rsidRDefault="00421AD0" w:rsidP="00421AD0">
      <w:pPr>
        <w:pStyle w:val="NormalWeb"/>
        <w:numPr>
          <w:ilvl w:val="0"/>
          <w:numId w:val="5"/>
        </w:numPr>
        <w:jc w:val="both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  <w:r w:rsidRPr="00307DF6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>Este anexo se debe presentar por cada aporte realizado.</w:t>
      </w:r>
    </w:p>
    <w:p w14:paraId="35B96A2E" w14:textId="77777777" w:rsidR="00421AD0" w:rsidRPr="00307DF6" w:rsidRDefault="00421AD0" w:rsidP="00421AD0">
      <w:pPr>
        <w:pStyle w:val="NormalWeb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</w:p>
    <w:p w14:paraId="252B26B4" w14:textId="77777777" w:rsidR="00421AD0" w:rsidRPr="00307DF6" w:rsidRDefault="00421AD0" w:rsidP="00421AD0">
      <w:pPr>
        <w:pStyle w:val="NormalWeb"/>
        <w:spacing w:before="0" w:beforeAutospacing="0" w:after="0" w:afterAutospacing="0"/>
        <w:jc w:val="center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  <w:r w:rsidRPr="00307DF6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>__________________________________________</w:t>
      </w:r>
    </w:p>
    <w:p w14:paraId="03787F84" w14:textId="77777777" w:rsidR="00421AD0" w:rsidRPr="00307DF6" w:rsidRDefault="00421AD0" w:rsidP="00421AD0">
      <w:pPr>
        <w:pStyle w:val="NormalWeb"/>
        <w:spacing w:before="0" w:beforeAutospacing="0" w:after="0" w:afterAutospacing="0"/>
        <w:jc w:val="center"/>
        <w:rPr>
          <w:rFonts w:ascii="Calibri" w:eastAsiaTheme="minorHAnsi" w:hAnsi="Calibri" w:cs="Calibr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307DF6">
        <w:rPr>
          <w:rFonts w:ascii="Calibri" w:eastAsiaTheme="minorHAnsi" w:hAnsi="Calibri" w:cs="Calibri"/>
          <w:b/>
          <w:bCs/>
          <w:kern w:val="2"/>
          <w:sz w:val="22"/>
          <w:szCs w:val="22"/>
          <w:lang w:eastAsia="en-US"/>
          <w14:ligatures w14:val="standardContextual"/>
        </w:rPr>
        <w:t>Firma del responsable del aporte de terceros.</w:t>
      </w:r>
    </w:p>
    <w:p w14:paraId="40C0A04D" w14:textId="77777777" w:rsidR="00421AD0" w:rsidRPr="00307DF6" w:rsidRDefault="00421AD0" w:rsidP="00421AD0">
      <w:pPr>
        <w:pStyle w:val="NormalWeb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</w:p>
    <w:p w14:paraId="38D29067" w14:textId="77777777" w:rsidR="00421AD0" w:rsidRPr="00307DF6" w:rsidRDefault="00421AD0" w:rsidP="00421AD0">
      <w:pPr>
        <w:pStyle w:val="NormalWeb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</w:p>
    <w:p w14:paraId="00FA7E83" w14:textId="77777777" w:rsidR="00421AD0" w:rsidRPr="00307DF6" w:rsidRDefault="00421AD0" w:rsidP="00421AD0">
      <w:pPr>
        <w:ind w:left="426" w:hanging="426"/>
        <w:jc w:val="right"/>
        <w:rPr>
          <w:rFonts w:ascii="Calibri" w:hAnsi="Calibri" w:cs="Calibri"/>
          <w:sz w:val="22"/>
          <w:szCs w:val="22"/>
        </w:rPr>
      </w:pPr>
      <w:r w:rsidRPr="00307DF6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Fecha: </w:t>
      </w:r>
      <w:permStart w:id="1295988214" w:edGrp="everyone"/>
      <w:r w:rsidRPr="00307DF6">
        <w:rPr>
          <w:rStyle w:val="normaltextrun"/>
          <w:rFonts w:ascii="Calibri" w:hAnsi="Calibri" w:cs="Calibri"/>
          <w:sz w:val="22"/>
          <w:szCs w:val="22"/>
          <w:lang w:val="es-ES"/>
        </w:rPr>
        <w:t>______________________</w:t>
      </w:r>
      <w:permEnd w:id="1295988214"/>
      <w:r w:rsidRPr="00307DF6">
        <w:rPr>
          <w:rStyle w:val="normaltextrun"/>
          <w:rFonts w:ascii="Calibri" w:hAnsi="Calibri" w:cs="Calibri"/>
          <w:sz w:val="22"/>
          <w:szCs w:val="22"/>
          <w:lang w:val="es-ES"/>
        </w:rPr>
        <w:t>/2023</w:t>
      </w:r>
    </w:p>
    <w:p w14:paraId="415D0A53" w14:textId="5B38F719" w:rsidR="00AB0C5E" w:rsidRPr="00FB11EF" w:rsidRDefault="00AB0C5E" w:rsidP="00FB11EF">
      <w:pPr>
        <w:jc w:val="right"/>
        <w:rPr>
          <w:u w:val="single"/>
        </w:rPr>
      </w:pPr>
    </w:p>
    <w:sectPr w:rsidR="00AB0C5E" w:rsidRPr="00FB11EF" w:rsidSect="008920A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20C83" w14:textId="77777777" w:rsidR="0089429F" w:rsidRDefault="0089429F" w:rsidP="00A379C2">
      <w:r>
        <w:separator/>
      </w:r>
    </w:p>
  </w:endnote>
  <w:endnote w:type="continuationSeparator" w:id="0">
    <w:p w14:paraId="64AFFBD4" w14:textId="77777777" w:rsidR="0089429F" w:rsidRDefault="0089429F" w:rsidP="00A3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356A" w14:textId="42DC7217" w:rsidR="00AD073F" w:rsidRPr="004D7087" w:rsidRDefault="00FB11EF" w:rsidP="00D10D78">
    <w:pPr>
      <w:pStyle w:val="Piedepgina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76672" behindDoc="1" locked="0" layoutInCell="1" allowOverlap="1" wp14:anchorId="6A30857D" wp14:editId="5D419ED5">
          <wp:simplePos x="0" y="0"/>
          <wp:positionH relativeFrom="page">
            <wp:align>left</wp:align>
          </wp:positionH>
          <wp:positionV relativeFrom="paragraph">
            <wp:posOffset>400050</wp:posOffset>
          </wp:positionV>
          <wp:extent cx="7830185" cy="182245"/>
          <wp:effectExtent l="0" t="0" r="0" b="8255"/>
          <wp:wrapNone/>
          <wp:docPr id="209928429" name="Imagen 209928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color w:val="000000" w:themeColor="text1"/>
        <w:sz w:val="18"/>
        <w:szCs w:val="18"/>
      </w:rPr>
      <w:t>CULTURA</w:t>
    </w:r>
    <w:r w:rsidR="004D7087"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="004D7087"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="004D7087" w:rsidRPr="00284EB6">
      <w:rPr>
        <w:rFonts w:ascii="Calibri" w:hAnsi="Calibri" w:cs="Calibri"/>
        <w:sz w:val="18"/>
        <w:szCs w:val="18"/>
      </w:rPr>
      <w:t xml:space="preserve">Página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PAGE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  <w:r w:rsidR="004D7087" w:rsidRPr="00284EB6">
      <w:rPr>
        <w:rFonts w:ascii="Calibri" w:hAnsi="Calibri" w:cs="Calibri"/>
        <w:sz w:val="18"/>
        <w:szCs w:val="18"/>
      </w:rPr>
      <w:t xml:space="preserve"> de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NUMPAGES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BFDF" w14:textId="6F384BD7" w:rsidR="00AD073F" w:rsidRDefault="00AD073F">
    <w:pPr>
      <w:pStyle w:val="Piedepgina"/>
    </w:pPr>
    <w:r w:rsidRPr="00AD073F">
      <w:rPr>
        <w:noProof/>
      </w:rPr>
      <w:drawing>
        <wp:anchor distT="0" distB="0" distL="114300" distR="114300" simplePos="0" relativeHeight="251665408" behindDoc="1" locked="0" layoutInCell="1" allowOverlap="1" wp14:anchorId="4D44DC5F" wp14:editId="1B074D67">
          <wp:simplePos x="0" y="0"/>
          <wp:positionH relativeFrom="column">
            <wp:posOffset>3091815</wp:posOffset>
          </wp:positionH>
          <wp:positionV relativeFrom="page">
            <wp:posOffset>8642985</wp:posOffset>
          </wp:positionV>
          <wp:extent cx="3594100" cy="1435100"/>
          <wp:effectExtent l="0" t="0" r="0" b="0"/>
          <wp:wrapNone/>
          <wp:docPr id="1777550701" name="Imagen 1777550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6432" behindDoc="1" locked="0" layoutInCell="1" allowOverlap="1" wp14:anchorId="1D9E14C9" wp14:editId="0A0FCBBA">
          <wp:simplePos x="0" y="0"/>
          <wp:positionH relativeFrom="column">
            <wp:posOffset>-1097280</wp:posOffset>
          </wp:positionH>
          <wp:positionV relativeFrom="page">
            <wp:posOffset>8626475</wp:posOffset>
          </wp:positionV>
          <wp:extent cx="1968500" cy="1435100"/>
          <wp:effectExtent l="0" t="0" r="0" b="0"/>
          <wp:wrapNone/>
          <wp:docPr id="1452290094" name="Imagen 1452290094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7456" behindDoc="1" locked="0" layoutInCell="1" allowOverlap="1" wp14:anchorId="387683E5" wp14:editId="3BEA335F">
          <wp:simplePos x="0" y="0"/>
          <wp:positionH relativeFrom="column">
            <wp:posOffset>5352415</wp:posOffset>
          </wp:positionH>
          <wp:positionV relativeFrom="page">
            <wp:posOffset>9624406</wp:posOffset>
          </wp:positionV>
          <wp:extent cx="1247775" cy="346075"/>
          <wp:effectExtent l="0" t="0" r="0" b="0"/>
          <wp:wrapNone/>
          <wp:docPr id="1318240535" name="Imagen 131824053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FFBDA" w14:textId="77777777" w:rsidR="0089429F" w:rsidRDefault="0089429F" w:rsidP="00A379C2">
      <w:r>
        <w:separator/>
      </w:r>
    </w:p>
  </w:footnote>
  <w:footnote w:type="continuationSeparator" w:id="0">
    <w:p w14:paraId="5F6FF35A" w14:textId="77777777" w:rsidR="0089429F" w:rsidRDefault="0089429F" w:rsidP="00A37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05E9" w14:textId="59EC80D5" w:rsidR="00AD073F" w:rsidRDefault="004D7087">
    <w:pPr>
      <w:pStyle w:val="Encabezado"/>
    </w:pPr>
    <w:r w:rsidRPr="004D7087">
      <w:rPr>
        <w:noProof/>
      </w:rPr>
      <w:drawing>
        <wp:anchor distT="0" distB="0" distL="114300" distR="114300" simplePos="0" relativeHeight="251673600" behindDoc="1" locked="0" layoutInCell="1" allowOverlap="1" wp14:anchorId="06B5BD93" wp14:editId="39CF4B1A">
          <wp:simplePos x="0" y="0"/>
          <wp:positionH relativeFrom="column">
            <wp:posOffset>1938655</wp:posOffset>
          </wp:positionH>
          <wp:positionV relativeFrom="paragraph">
            <wp:posOffset>-79375</wp:posOffset>
          </wp:positionV>
          <wp:extent cx="1731010" cy="461010"/>
          <wp:effectExtent l="0" t="0" r="2540" b="0"/>
          <wp:wrapNone/>
          <wp:docPr id="1483450151" name="Imagen 148345015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087">
      <w:rPr>
        <w:noProof/>
      </w:rPr>
      <w:drawing>
        <wp:anchor distT="0" distB="0" distL="114300" distR="114300" simplePos="0" relativeHeight="251674624" behindDoc="1" locked="0" layoutInCell="1" allowOverlap="1" wp14:anchorId="1224061B" wp14:editId="30F683E8">
          <wp:simplePos x="0" y="0"/>
          <wp:positionH relativeFrom="column">
            <wp:posOffset>1988185</wp:posOffset>
          </wp:positionH>
          <wp:positionV relativeFrom="paragraph">
            <wp:posOffset>-461645</wp:posOffset>
          </wp:positionV>
          <wp:extent cx="1640840" cy="330200"/>
          <wp:effectExtent l="0" t="0" r="0" b="0"/>
          <wp:wrapNone/>
          <wp:docPr id="433477933" name="Imagen 4334779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7208" w14:textId="14766156" w:rsidR="00AD073F" w:rsidRDefault="00AD073F">
    <w:pPr>
      <w:pStyle w:val="Encabezado"/>
    </w:pPr>
    <w:r w:rsidRPr="00AD073F">
      <w:rPr>
        <w:noProof/>
      </w:rPr>
      <w:drawing>
        <wp:anchor distT="0" distB="0" distL="114300" distR="114300" simplePos="0" relativeHeight="251669504" behindDoc="0" locked="0" layoutInCell="1" allowOverlap="1" wp14:anchorId="0E1C4C2D" wp14:editId="5BB8C23C">
          <wp:simplePos x="0" y="0"/>
          <wp:positionH relativeFrom="column">
            <wp:posOffset>-1130300</wp:posOffset>
          </wp:positionH>
          <wp:positionV relativeFrom="page">
            <wp:posOffset>-16510</wp:posOffset>
          </wp:positionV>
          <wp:extent cx="1968500" cy="1435100"/>
          <wp:effectExtent l="0" t="0" r="0" b="0"/>
          <wp:wrapSquare wrapText="bothSides"/>
          <wp:docPr id="1447489099" name="Imagen 1447489099" descr="Forma, Patrón de fondo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8480" behindDoc="0" locked="0" layoutInCell="1" allowOverlap="1" wp14:anchorId="0926234F" wp14:editId="62546BCF">
          <wp:simplePos x="0" y="0"/>
          <wp:positionH relativeFrom="column">
            <wp:posOffset>4175125</wp:posOffset>
          </wp:positionH>
          <wp:positionV relativeFrom="page">
            <wp:posOffset>-16510</wp:posOffset>
          </wp:positionV>
          <wp:extent cx="2514600" cy="1435100"/>
          <wp:effectExtent l="0" t="0" r="0" b="0"/>
          <wp:wrapSquare wrapText="bothSides"/>
          <wp:docPr id="2111669840" name="Imagen 2111669840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721C7"/>
    <w:multiLevelType w:val="multilevel"/>
    <w:tmpl w:val="47F6F4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61F36E3A"/>
    <w:multiLevelType w:val="hybridMultilevel"/>
    <w:tmpl w:val="E33AAA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87967951">
    <w:abstractNumId w:val="4"/>
  </w:num>
  <w:num w:numId="2" w16cid:durableId="975912732">
    <w:abstractNumId w:val="0"/>
  </w:num>
  <w:num w:numId="3" w16cid:durableId="1515269140">
    <w:abstractNumId w:val="2"/>
  </w:num>
  <w:num w:numId="4" w16cid:durableId="1720544166">
    <w:abstractNumId w:val="1"/>
  </w:num>
  <w:num w:numId="5" w16cid:durableId="11250032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5z8jK6zEmverjYWysZKsXGSlPcdRJyElmOUZs2pOBBwTasLSGbNZBf7a4/SIyYJN/Ui/zpFawiEbAEApcwlug==" w:salt="Q50zdgt3TM01aM9pYziQj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C2"/>
    <w:rsid w:val="00016D01"/>
    <w:rsid w:val="00114DC7"/>
    <w:rsid w:val="00117CD1"/>
    <w:rsid w:val="001301BE"/>
    <w:rsid w:val="001D7BD0"/>
    <w:rsid w:val="00284EB6"/>
    <w:rsid w:val="00307C80"/>
    <w:rsid w:val="003D4699"/>
    <w:rsid w:val="00401AC3"/>
    <w:rsid w:val="00421AD0"/>
    <w:rsid w:val="00470C74"/>
    <w:rsid w:val="004724DA"/>
    <w:rsid w:val="004D7087"/>
    <w:rsid w:val="00504784"/>
    <w:rsid w:val="00512277"/>
    <w:rsid w:val="0060607E"/>
    <w:rsid w:val="006859BE"/>
    <w:rsid w:val="0068703D"/>
    <w:rsid w:val="00696664"/>
    <w:rsid w:val="00757921"/>
    <w:rsid w:val="007A39D7"/>
    <w:rsid w:val="00805059"/>
    <w:rsid w:val="008515E6"/>
    <w:rsid w:val="00875C95"/>
    <w:rsid w:val="008920A0"/>
    <w:rsid w:val="0089429F"/>
    <w:rsid w:val="0089603F"/>
    <w:rsid w:val="008D401B"/>
    <w:rsid w:val="0094613E"/>
    <w:rsid w:val="009F5CA9"/>
    <w:rsid w:val="00A379C2"/>
    <w:rsid w:val="00AB0C5E"/>
    <w:rsid w:val="00AD073F"/>
    <w:rsid w:val="00C12308"/>
    <w:rsid w:val="00C374FB"/>
    <w:rsid w:val="00C74A92"/>
    <w:rsid w:val="00C9108A"/>
    <w:rsid w:val="00CB60B2"/>
    <w:rsid w:val="00D10D78"/>
    <w:rsid w:val="00DB7A8E"/>
    <w:rsid w:val="00DC02B5"/>
    <w:rsid w:val="00DC2271"/>
    <w:rsid w:val="00F921C0"/>
    <w:rsid w:val="00FB11EF"/>
    <w:rsid w:val="00FB5F29"/>
    <w:rsid w:val="00FC70C9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29978"/>
  <w15:chartTrackingRefBased/>
  <w15:docId w15:val="{598C5149-F4CC-B249-95EF-3E74FF55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9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3D4699"/>
    <w:pPr>
      <w:keepNext/>
      <w:keepLines/>
      <w:spacing w:before="40" w:line="259" w:lineRule="auto"/>
      <w:ind w:left="576" w:hanging="576"/>
      <w:outlineLvl w:val="1"/>
    </w:pPr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D4699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D4699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4699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4699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4699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4699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9C2"/>
  </w:style>
  <w:style w:type="paragraph" w:styleId="Piedepgina">
    <w:name w:val="footer"/>
    <w:basedOn w:val="Normal"/>
    <w:link w:val="Piedepgina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9C2"/>
  </w:style>
  <w:style w:type="character" w:customStyle="1" w:styleId="Ttulo1Car">
    <w:name w:val="Título 1 Car"/>
    <w:basedOn w:val="Fuentedeprrafopredeter"/>
    <w:link w:val="Ttulo1"/>
    <w:uiPriority w:val="9"/>
    <w:rsid w:val="00A379C2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4699"/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character" w:customStyle="1" w:styleId="Ttulo4Car">
    <w:name w:val="Título 4 Car"/>
    <w:basedOn w:val="Fuentedeprrafopredeter"/>
    <w:link w:val="Ttulo4"/>
    <w:uiPriority w:val="9"/>
    <w:rsid w:val="003D4699"/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5Car">
    <w:name w:val="Título 5 Car"/>
    <w:basedOn w:val="Fuentedeprrafopredeter"/>
    <w:link w:val="Ttulo5"/>
    <w:uiPriority w:val="9"/>
    <w:rsid w:val="003D4699"/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4699"/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4699"/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4699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4699"/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paragraph" w:styleId="Prrafodelista">
    <w:name w:val="List Paragraph"/>
    <w:basedOn w:val="Normal"/>
    <w:uiPriority w:val="34"/>
    <w:qFormat/>
    <w:rsid w:val="003D4699"/>
    <w:pPr>
      <w:ind w:left="720"/>
      <w:contextualSpacing/>
    </w:pPr>
    <w:rPr>
      <w:rFonts w:ascii="Times New Roman" w:eastAsia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39"/>
    <w:rsid w:val="003D4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46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L"/>
    </w:rPr>
  </w:style>
  <w:style w:type="paragraph" w:customStyle="1" w:styleId="Titulo1Base">
    <w:name w:val="Titulo 1 Base"/>
    <w:basedOn w:val="Ttulo1"/>
    <w:qFormat/>
    <w:rsid w:val="003D4699"/>
    <w:pPr>
      <w:spacing w:line="259" w:lineRule="auto"/>
      <w:ind w:left="432" w:hanging="432"/>
    </w:pPr>
    <w:rPr>
      <w:rFonts w:ascii="Calibri" w:hAnsi="Calibri"/>
      <w:b/>
      <w:color w:val="auto"/>
      <w:kern w:val="2"/>
      <w:sz w:val="22"/>
      <w:u w:val="single"/>
      <w14:ligatures w14:val="standardContextual"/>
    </w:rPr>
  </w:style>
  <w:style w:type="paragraph" w:customStyle="1" w:styleId="TituloBase31">
    <w:name w:val="Titulo Base 3.1"/>
    <w:basedOn w:val="Prrafodelista"/>
    <w:qFormat/>
    <w:rsid w:val="003D4699"/>
    <w:pPr>
      <w:ind w:right="49" w:hanging="720"/>
      <w:jc w:val="both"/>
    </w:pPr>
    <w:rPr>
      <w:rFonts w:asciiTheme="minorHAnsi" w:hAnsiTheme="minorHAnsi" w:cstheme="minorHAnsi"/>
      <w:b/>
      <w:bCs/>
      <w:sz w:val="22"/>
      <w:szCs w:val="22"/>
    </w:rPr>
  </w:style>
  <w:style w:type="character" w:customStyle="1" w:styleId="normaltextrun">
    <w:name w:val="normaltextrun"/>
    <w:basedOn w:val="Fuentedeprrafopredeter"/>
    <w:rsid w:val="00FF5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9C46DF-3477-9D4D-9AFB-03E58ACE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633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Valenzuela Perez</dc:creator>
  <cp:keywords/>
  <dc:description/>
  <cp:lastModifiedBy>Mauricio Davalos</cp:lastModifiedBy>
  <cp:revision>7</cp:revision>
  <dcterms:created xsi:type="dcterms:W3CDTF">2023-05-02T15:30:00Z</dcterms:created>
  <dcterms:modified xsi:type="dcterms:W3CDTF">2023-05-04T20:20:00Z</dcterms:modified>
</cp:coreProperties>
</file>