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C362" w14:textId="77777777" w:rsidR="0049316D" w:rsidRPr="00A5782A" w:rsidRDefault="0049316D" w:rsidP="0049316D">
      <w:pPr>
        <w:jc w:val="center"/>
        <w:rPr>
          <w:b/>
          <w:bCs/>
          <w:sz w:val="24"/>
          <w:szCs w:val="24"/>
          <w:u w:val="single"/>
        </w:rPr>
      </w:pPr>
      <w:bookmarkStart w:id="0" w:name="_Toc133303548"/>
      <w:bookmarkStart w:id="1" w:name="_Toc133399334"/>
      <w:r w:rsidRPr="00A5782A">
        <w:rPr>
          <w:b/>
          <w:bCs/>
          <w:sz w:val="24"/>
          <w:szCs w:val="24"/>
          <w:u w:val="single"/>
        </w:rPr>
        <w:t>ANEXO N°1</w:t>
      </w:r>
      <w:bookmarkEnd w:id="0"/>
      <w:bookmarkEnd w:id="1"/>
    </w:p>
    <w:p w14:paraId="48365FEA" w14:textId="77777777" w:rsidR="0049316D" w:rsidRPr="00A5782A" w:rsidRDefault="0049316D" w:rsidP="0049316D">
      <w:pPr>
        <w:jc w:val="center"/>
        <w:rPr>
          <w:b/>
          <w:bCs/>
          <w:sz w:val="24"/>
          <w:szCs w:val="24"/>
          <w:u w:val="single"/>
        </w:rPr>
      </w:pPr>
      <w:bookmarkStart w:id="2" w:name="_Toc133300851"/>
      <w:r w:rsidRPr="00A5782A">
        <w:rPr>
          <w:b/>
          <w:bCs/>
          <w:sz w:val="24"/>
          <w:szCs w:val="24"/>
          <w:u w:val="single"/>
        </w:rPr>
        <w:t>DECLARACIÓN JURADA SIMPLE SOBRE INHABILIDADES Y OTRAS RESTRICCIONES Y/O CONDICIONES</w:t>
      </w:r>
      <w:bookmarkEnd w:id="2"/>
    </w:p>
    <w:p w14:paraId="690A81A0" w14:textId="77777777" w:rsidR="0049316D" w:rsidRPr="009307CE" w:rsidRDefault="0049316D" w:rsidP="0049316D">
      <w:pPr>
        <w:jc w:val="center"/>
        <w:rPr>
          <w:rFonts w:cstheme="minorHAnsi"/>
          <w:u w:val="single"/>
        </w:rPr>
      </w:pPr>
    </w:p>
    <w:p w14:paraId="531BCD5C" w14:textId="77777777" w:rsidR="0049316D" w:rsidRPr="009307CE" w:rsidRDefault="0049316D" w:rsidP="0049316D">
      <w:pPr>
        <w:jc w:val="both"/>
        <w:rPr>
          <w:rFonts w:cstheme="minorHAnsi"/>
        </w:rPr>
      </w:pPr>
    </w:p>
    <w:p w14:paraId="6CA23463" w14:textId="77777777" w:rsidR="0049316D" w:rsidRPr="009307CE" w:rsidRDefault="0049316D" w:rsidP="0049316D">
      <w:pPr>
        <w:jc w:val="both"/>
        <w:rPr>
          <w:rFonts w:cstheme="minorHAnsi"/>
        </w:rPr>
      </w:pPr>
      <w:r w:rsidRPr="009307CE">
        <w:rPr>
          <w:rFonts w:cstheme="minorHAnsi"/>
        </w:rPr>
        <w:t xml:space="preserve">En conformidad a lo señalado en las presentes bases, yo; </w:t>
      </w:r>
      <w:permStart w:id="1461591163" w:edGrp="everyone"/>
      <w:r w:rsidRPr="009307CE">
        <w:rPr>
          <w:rFonts w:cstheme="minorHAnsi"/>
        </w:rPr>
        <w:t xml:space="preserve">______Nombre del Representante Legal__________________, </w:t>
      </w:r>
      <w:permEnd w:id="1461591163"/>
      <w:r w:rsidRPr="009307CE">
        <w:rPr>
          <w:rFonts w:cstheme="minorHAnsi"/>
        </w:rPr>
        <w:t>Rut</w:t>
      </w:r>
      <w:permStart w:id="533745809" w:edGrp="everyone"/>
      <w:r w:rsidRPr="009307CE">
        <w:rPr>
          <w:rFonts w:cstheme="minorHAnsi"/>
        </w:rPr>
        <w:t>_______________</w:t>
      </w:r>
      <w:permEnd w:id="533745809"/>
      <w:r w:rsidRPr="009307CE">
        <w:rPr>
          <w:rFonts w:cstheme="minorHAnsi"/>
        </w:rPr>
        <w:t xml:space="preserve">, Representante Legal de </w:t>
      </w:r>
      <w:permStart w:id="1230706320" w:edGrp="everyone"/>
      <w:r w:rsidRPr="009307CE">
        <w:rPr>
          <w:rFonts w:cstheme="minorHAnsi"/>
        </w:rPr>
        <w:t xml:space="preserve">________________ Nombre de la Institución ___________________________ </w:t>
      </w:r>
      <w:permEnd w:id="1230706320"/>
    </w:p>
    <w:p w14:paraId="25C09E5F" w14:textId="77777777" w:rsidR="0049316D" w:rsidRPr="009307CE" w:rsidRDefault="0049316D" w:rsidP="0049316D">
      <w:pPr>
        <w:jc w:val="both"/>
        <w:rPr>
          <w:rFonts w:cstheme="minorHAnsi"/>
        </w:rPr>
      </w:pPr>
    </w:p>
    <w:p w14:paraId="69886545" w14:textId="77777777" w:rsidR="0049316D" w:rsidRPr="009307CE" w:rsidRDefault="0049316D" w:rsidP="0049316D">
      <w:pPr>
        <w:jc w:val="both"/>
        <w:rPr>
          <w:rFonts w:cstheme="minorHAnsi"/>
        </w:rPr>
      </w:pPr>
      <w:r w:rsidRPr="009307CE">
        <w:rPr>
          <w:rFonts w:cstheme="minorHAnsi"/>
        </w:rPr>
        <w:t>DECLARO:</w:t>
      </w:r>
    </w:p>
    <w:p w14:paraId="30A20233" w14:textId="77777777" w:rsidR="0049316D" w:rsidRPr="009307CE" w:rsidRDefault="0049316D" w:rsidP="0049316D">
      <w:pPr>
        <w:pStyle w:val="Prrafodelista"/>
        <w:numPr>
          <w:ilvl w:val="1"/>
          <w:numId w:val="8"/>
        </w:numPr>
        <w:spacing w:after="240"/>
        <w:ind w:left="284" w:hanging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9307C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Conocer y aceptar el contenido íntegro de las </w:t>
      </w:r>
      <w:r w:rsidRPr="009307CE">
        <w:rPr>
          <w:rFonts w:asciiTheme="minorHAnsi" w:eastAsiaTheme="minorHAnsi" w:hAnsiTheme="minorHAnsi"/>
          <w:kern w:val="2"/>
          <w:sz w:val="22"/>
          <w:szCs w:val="22"/>
          <w:lang w:eastAsia="en-US"/>
        </w:rPr>
        <w:t xml:space="preserve">Bases Concursables FNDR 8% 2023 – Seguridad Ciudadana </w:t>
      </w:r>
      <w:r w:rsidRPr="009307C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y Manual 8% FNDR año 2023.</w:t>
      </w:r>
    </w:p>
    <w:p w14:paraId="523B3B36" w14:textId="77777777" w:rsidR="0049316D" w:rsidRPr="009307CE" w:rsidRDefault="0049316D" w:rsidP="0049316D">
      <w:pPr>
        <w:pStyle w:val="Prrafodelista"/>
        <w:spacing w:after="240"/>
        <w:ind w:left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455B7AE8" w14:textId="77777777" w:rsidR="0049316D" w:rsidRPr="009307CE" w:rsidRDefault="0049316D" w:rsidP="0049316D">
      <w:pPr>
        <w:pStyle w:val="Prrafodelista"/>
        <w:numPr>
          <w:ilvl w:val="1"/>
          <w:numId w:val="8"/>
        </w:numPr>
        <w:spacing w:after="240"/>
        <w:ind w:left="284" w:hanging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9307C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Que la iniciativa que se presenta para el </w:t>
      </w:r>
      <w:r w:rsidRPr="009307CE">
        <w:rPr>
          <w:rFonts w:asciiTheme="minorHAnsi" w:eastAsiaTheme="minorHAnsi" w:hAnsiTheme="minorHAnsi"/>
          <w:kern w:val="2"/>
          <w:sz w:val="22"/>
          <w:szCs w:val="22"/>
          <w:lang w:eastAsia="en-US"/>
        </w:rPr>
        <w:t>Concurso “Seguridad Ciudadana”</w:t>
      </w:r>
      <w:r w:rsidRPr="009307C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, no se encuentra en ejecución con financiamiento de otra institución para los mismos ítems (no se puede replicar el mismo proyecto con dos fuentes de financiamiento distintas).</w:t>
      </w:r>
    </w:p>
    <w:p w14:paraId="6186EC86" w14:textId="77777777" w:rsidR="0049316D" w:rsidRPr="009307CE" w:rsidRDefault="0049316D" w:rsidP="0049316D">
      <w:pPr>
        <w:pStyle w:val="Prrafodelista"/>
        <w:spacing w:after="240"/>
        <w:ind w:left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102CAD25" w14:textId="77777777" w:rsidR="0049316D" w:rsidRPr="009307CE" w:rsidRDefault="0049316D" w:rsidP="0049316D">
      <w:pPr>
        <w:pStyle w:val="Prrafodelista"/>
        <w:numPr>
          <w:ilvl w:val="1"/>
          <w:numId w:val="8"/>
        </w:numPr>
        <w:spacing w:after="240"/>
        <w:ind w:left="284" w:hanging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9307C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Que la institución se compromete a ejecutar la iniciativa en los términos declarados en el formulario de presentación de iniciativas.</w:t>
      </w:r>
    </w:p>
    <w:p w14:paraId="1CFB1D77" w14:textId="77777777" w:rsidR="0049316D" w:rsidRPr="009307CE" w:rsidRDefault="0049316D" w:rsidP="0049316D">
      <w:pPr>
        <w:pStyle w:val="Prrafodelista"/>
        <w:spacing w:after="240"/>
        <w:ind w:left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68A61A78" w14:textId="77777777" w:rsidR="0049316D" w:rsidRPr="009307CE" w:rsidRDefault="0049316D" w:rsidP="0049316D">
      <w:pPr>
        <w:pStyle w:val="Prrafodelista"/>
        <w:numPr>
          <w:ilvl w:val="1"/>
          <w:numId w:val="8"/>
        </w:numPr>
        <w:spacing w:after="240"/>
        <w:ind w:left="284" w:hanging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9307C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Que las declaraciones y contenidos en el formulario de presentación de iniciativas son fidedignas y corresponden a los antecedentes reales.</w:t>
      </w:r>
    </w:p>
    <w:p w14:paraId="47526F4B" w14:textId="77777777" w:rsidR="0049316D" w:rsidRPr="009307CE" w:rsidRDefault="0049316D" w:rsidP="0049316D">
      <w:pPr>
        <w:pStyle w:val="Prrafodelista"/>
        <w:spacing w:after="240"/>
        <w:ind w:left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40847A32" w14:textId="77777777" w:rsidR="0049316D" w:rsidRPr="009307CE" w:rsidRDefault="0049316D" w:rsidP="0049316D">
      <w:pPr>
        <w:pStyle w:val="Prrafodelista"/>
        <w:numPr>
          <w:ilvl w:val="1"/>
          <w:numId w:val="8"/>
        </w:numPr>
        <w:spacing w:after="240"/>
        <w:ind w:left="284" w:hanging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9307C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Que la iniciativa presentada cuenta con el respaldo de la organización, según sea el caso, y no se trata de una iniciativa de interés personal.</w:t>
      </w:r>
    </w:p>
    <w:p w14:paraId="3550A3DC" w14:textId="77777777" w:rsidR="0049316D" w:rsidRPr="009307CE" w:rsidRDefault="0049316D" w:rsidP="0049316D">
      <w:pPr>
        <w:pStyle w:val="Prrafodelista"/>
        <w:spacing w:after="240"/>
        <w:ind w:left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71AB04A3" w14:textId="77777777" w:rsidR="0049316D" w:rsidRPr="009307CE" w:rsidRDefault="0049316D" w:rsidP="0049316D">
      <w:pPr>
        <w:pStyle w:val="Prrafodelista"/>
        <w:numPr>
          <w:ilvl w:val="1"/>
          <w:numId w:val="8"/>
        </w:numPr>
        <w:spacing w:after="240"/>
        <w:ind w:left="284" w:hanging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9307C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La institución deberá velar por el buen cumplimiento de la actividad, prevaleciendo la sana convivencia, el buen trato entre participantes, fomentando un ambiente inclusivo, respecto, tolerancia y rechazando el maltrato y acoso sexual.</w:t>
      </w:r>
    </w:p>
    <w:p w14:paraId="48DDD9A0" w14:textId="77777777" w:rsidR="0049316D" w:rsidRPr="009307CE" w:rsidRDefault="0049316D" w:rsidP="0049316D">
      <w:pPr>
        <w:pStyle w:val="Prrafodelista"/>
        <w:spacing w:after="240"/>
        <w:ind w:left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01F2A512" w14:textId="77777777" w:rsidR="0049316D" w:rsidRPr="009307CE" w:rsidRDefault="0049316D" w:rsidP="0049316D">
      <w:pPr>
        <w:pStyle w:val="Prrafodelista"/>
        <w:numPr>
          <w:ilvl w:val="1"/>
          <w:numId w:val="8"/>
        </w:numPr>
        <w:spacing w:after="240"/>
        <w:ind w:left="284" w:hanging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9307C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Que la institución, su directorio y/o administradores y el patrocinado, en caso de corresponder este último,  no se encuentren afectos a alguna causal de inhabilidad para el presente concurso, tales como mantener litigios pendientes con el Gobierno Regional de Tarapacá, existir circunstancias que configuren conflicto de interés, entre otros. </w:t>
      </w:r>
    </w:p>
    <w:p w14:paraId="54B36420" w14:textId="77777777" w:rsidR="0049316D" w:rsidRPr="009307CE" w:rsidRDefault="0049316D" w:rsidP="0049316D">
      <w:pPr>
        <w:pStyle w:val="Prrafodelista"/>
        <w:spacing w:after="240"/>
        <w:ind w:left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01150F80" w14:textId="77777777" w:rsidR="0049316D" w:rsidRPr="009307CE" w:rsidRDefault="0049316D" w:rsidP="0049316D">
      <w:pPr>
        <w:pStyle w:val="Prrafodelista"/>
        <w:numPr>
          <w:ilvl w:val="1"/>
          <w:numId w:val="8"/>
        </w:numPr>
        <w:spacing w:after="240"/>
        <w:ind w:left="284" w:hanging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9307C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Que la institución se compromete, si así correspondiere, a verificar periódicamente que las personas que sean contratadas para algún empleo, cargo, oficio o profesión que involucre una relación directa y habitual con menores de 18 años de edad, adultos mayores y personas en situación de discapacidad, no se encuentren afectas a alguna de las inhabilidades establecidas en los Artículos 39 bis y 39 ter del Código Penal (“Inhabilitaciones impuestas por delitos de connotación sexual contra menores de edad” e “Inhabilitaciones impuestas por delitos contra la vida, integridad física o psíquica de menores de dieciocho años de edad, adultos mayores y personas en situación de discapacidad”). En este orden de ideas, se abstendrá de contratar personas inhabilitadas o las reemplazará en caso de que esta inhabilidad sea sobreviniente.</w:t>
      </w:r>
    </w:p>
    <w:p w14:paraId="20004CE3" w14:textId="77777777" w:rsidR="0049316D" w:rsidRPr="009307CE" w:rsidRDefault="0049316D" w:rsidP="0049316D">
      <w:pPr>
        <w:pStyle w:val="Prrafodelista"/>
        <w:spacing w:after="240"/>
        <w:ind w:left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46925A76" w14:textId="77777777" w:rsidR="0049316D" w:rsidRPr="009307CE" w:rsidRDefault="0049316D" w:rsidP="0049316D">
      <w:pPr>
        <w:pStyle w:val="Prrafodelista"/>
        <w:numPr>
          <w:ilvl w:val="1"/>
          <w:numId w:val="8"/>
        </w:numPr>
        <w:spacing w:after="240"/>
        <w:ind w:left="284" w:hanging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9307C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lastRenderedPageBreak/>
        <w:t>Tener pleno conocimiento que, para efectos de la postulación y de ser adjudicado el proyecto, el medio de comunicación oficial entre el GORE Tarapacá y la institución es el correo electrónico que se ha indicado en el registro de postulación o formulario de proyecto, según corresponda. </w:t>
      </w:r>
    </w:p>
    <w:p w14:paraId="77A53678" w14:textId="77777777" w:rsidR="0049316D" w:rsidRPr="009307CE" w:rsidRDefault="0049316D" w:rsidP="0049316D">
      <w:pPr>
        <w:pStyle w:val="Prrafodelista"/>
        <w:spacing w:after="240"/>
        <w:ind w:left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18279AC6" w14:textId="77777777" w:rsidR="0049316D" w:rsidRPr="009307CE" w:rsidRDefault="0049316D" w:rsidP="0049316D">
      <w:pPr>
        <w:pStyle w:val="Prrafodelista"/>
        <w:numPr>
          <w:ilvl w:val="1"/>
          <w:numId w:val="8"/>
        </w:numPr>
        <w:spacing w:after="240"/>
        <w:ind w:left="284" w:hanging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9307C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Para efectos formales y legales la dirección oficial de la institución postulante y el domicilio del representante legal serán los declarados en el registro de postulación o formulario de proyecto, según corresponda.</w:t>
      </w:r>
    </w:p>
    <w:p w14:paraId="4269571A" w14:textId="77777777" w:rsidR="0049316D" w:rsidRPr="009307CE" w:rsidRDefault="0049316D" w:rsidP="0049316D">
      <w:pPr>
        <w:pStyle w:val="Prrafodelista"/>
        <w:ind w:left="284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5E3F4A9F" w14:textId="77777777" w:rsidR="0049316D" w:rsidRPr="009307CE" w:rsidRDefault="0049316D" w:rsidP="0049316D">
      <w:pPr>
        <w:jc w:val="both"/>
        <w:rPr>
          <w:rFonts w:cstheme="minorHAnsi"/>
        </w:rPr>
      </w:pPr>
      <w:r w:rsidRPr="009307CE">
        <w:rPr>
          <w:rFonts w:cstheme="minorHAnsi"/>
        </w:rPr>
        <w:t>Declaro, asimismo, estar en conocimiento que, de ser falsa la presente declaración, me hará incurrir en las penas establecidas en el artículo 210º del Código Penal.</w:t>
      </w:r>
    </w:p>
    <w:p w14:paraId="3D1EAF39" w14:textId="77777777" w:rsidR="0049316D" w:rsidRPr="009307CE" w:rsidRDefault="0049316D" w:rsidP="0049316D">
      <w:pPr>
        <w:jc w:val="both"/>
        <w:rPr>
          <w:rFonts w:cstheme="minorHAnsi"/>
        </w:rPr>
      </w:pPr>
    </w:p>
    <w:p w14:paraId="5D34E20A" w14:textId="77777777" w:rsidR="0049316D" w:rsidRPr="009307CE" w:rsidRDefault="0049316D" w:rsidP="0049316D">
      <w:pPr>
        <w:jc w:val="both"/>
        <w:rPr>
          <w:rFonts w:cstheme="minorHAnsi"/>
        </w:rPr>
      </w:pPr>
    </w:p>
    <w:p w14:paraId="50D08CA6" w14:textId="77777777" w:rsidR="0049316D" w:rsidRPr="009307CE" w:rsidRDefault="0049316D" w:rsidP="0049316D">
      <w:pPr>
        <w:jc w:val="both"/>
        <w:rPr>
          <w:rFonts w:cstheme="minorHAnsi"/>
        </w:rPr>
      </w:pPr>
      <w:r w:rsidRPr="009307C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38212" wp14:editId="4501C8ED">
                <wp:simplePos x="0" y="0"/>
                <wp:positionH relativeFrom="column">
                  <wp:posOffset>1421663</wp:posOffset>
                </wp:positionH>
                <wp:positionV relativeFrom="paragraph">
                  <wp:posOffset>250825</wp:posOffset>
                </wp:positionV>
                <wp:extent cx="2860244" cy="7315"/>
                <wp:effectExtent l="0" t="0" r="35560" b="3111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4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B1F6A" id="Conector recto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5pt,19.75pt" to="337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6BB08F2C" w14:textId="77777777" w:rsidR="0049316D" w:rsidRPr="009307CE" w:rsidRDefault="0049316D" w:rsidP="0049316D">
      <w:pPr>
        <w:spacing w:after="0"/>
        <w:jc w:val="center"/>
        <w:rPr>
          <w:rFonts w:cstheme="minorHAnsi"/>
        </w:rPr>
      </w:pPr>
      <w:r w:rsidRPr="009307CE">
        <w:rPr>
          <w:rFonts w:cstheme="minorHAnsi"/>
        </w:rPr>
        <w:t>Firma del Representante Legal</w:t>
      </w:r>
    </w:p>
    <w:p w14:paraId="6F718723" w14:textId="77777777" w:rsidR="0049316D" w:rsidRPr="009307CE" w:rsidRDefault="0049316D" w:rsidP="0049316D">
      <w:pPr>
        <w:spacing w:after="0"/>
        <w:jc w:val="center"/>
        <w:rPr>
          <w:rFonts w:cstheme="minorHAnsi"/>
        </w:rPr>
      </w:pPr>
      <w:r w:rsidRPr="009307CE">
        <w:rPr>
          <w:rFonts w:cstheme="minorHAnsi"/>
        </w:rPr>
        <w:t>y timbre de la institución</w:t>
      </w:r>
    </w:p>
    <w:p w14:paraId="715A492A" w14:textId="77777777" w:rsidR="0049316D" w:rsidRPr="009307CE" w:rsidRDefault="0049316D" w:rsidP="0049316D">
      <w:pPr>
        <w:spacing w:after="0"/>
        <w:jc w:val="center"/>
        <w:rPr>
          <w:rFonts w:cstheme="minorHAnsi"/>
        </w:rPr>
      </w:pPr>
    </w:p>
    <w:p w14:paraId="2FB5CF6A" w14:textId="77777777" w:rsidR="0049316D" w:rsidRPr="009307CE" w:rsidRDefault="0049316D" w:rsidP="0049316D">
      <w:pPr>
        <w:spacing w:after="0"/>
        <w:jc w:val="center"/>
        <w:rPr>
          <w:rFonts w:cstheme="minorHAnsi"/>
        </w:rPr>
      </w:pPr>
    </w:p>
    <w:p w14:paraId="6CE2D26C" w14:textId="77777777" w:rsidR="0049316D" w:rsidRPr="009307CE" w:rsidRDefault="0049316D" w:rsidP="0049316D">
      <w:pPr>
        <w:spacing w:after="0"/>
        <w:jc w:val="center"/>
        <w:rPr>
          <w:rFonts w:cstheme="minorHAnsi"/>
        </w:rPr>
      </w:pPr>
    </w:p>
    <w:p w14:paraId="54AF6CEC" w14:textId="77777777" w:rsidR="0049316D" w:rsidRPr="009307CE" w:rsidRDefault="0049316D" w:rsidP="0049316D">
      <w:pPr>
        <w:spacing w:after="0"/>
        <w:jc w:val="center"/>
        <w:rPr>
          <w:rFonts w:cstheme="minorHAnsi"/>
        </w:rPr>
      </w:pPr>
    </w:p>
    <w:p w14:paraId="68F284F4" w14:textId="77777777" w:rsidR="0049316D" w:rsidRPr="009307CE" w:rsidRDefault="0049316D" w:rsidP="0049316D">
      <w:pPr>
        <w:spacing w:line="240" w:lineRule="auto"/>
        <w:ind w:left="426" w:hanging="426"/>
        <w:jc w:val="right"/>
        <w:rPr>
          <w:rFonts w:cstheme="minorHAnsi"/>
        </w:rPr>
      </w:pPr>
      <w:r w:rsidRPr="009307CE">
        <w:rPr>
          <w:rStyle w:val="normaltextrun"/>
          <w:rFonts w:cstheme="minorHAnsi"/>
          <w:lang w:val="es-ES"/>
        </w:rPr>
        <w:t xml:space="preserve">Fecha: </w:t>
      </w:r>
      <w:permStart w:id="1589477046" w:edGrp="everyone"/>
      <w:r w:rsidRPr="009307CE">
        <w:rPr>
          <w:rStyle w:val="normaltextrun"/>
          <w:rFonts w:cstheme="minorHAnsi"/>
          <w:lang w:val="es-ES"/>
        </w:rPr>
        <w:t>______________________</w:t>
      </w:r>
      <w:permEnd w:id="1589477046"/>
      <w:r w:rsidRPr="009307CE">
        <w:rPr>
          <w:rStyle w:val="normaltextrun"/>
          <w:rFonts w:cstheme="minorHAnsi"/>
          <w:lang w:val="es-ES"/>
        </w:rPr>
        <w:t>/2023</w:t>
      </w:r>
    </w:p>
    <w:p w14:paraId="47DEB512" w14:textId="77777777" w:rsidR="00DF2374" w:rsidRPr="0049316D" w:rsidRDefault="00DF2374" w:rsidP="0049316D">
      <w:permStart w:id="1628575717" w:edGrp="everyone"/>
      <w:permEnd w:id="1628575717"/>
    </w:p>
    <w:sectPr w:rsidR="00DF2374" w:rsidRPr="0049316D" w:rsidSect="00BD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E21E" w14:textId="77777777" w:rsidR="009546A4" w:rsidRDefault="009546A4" w:rsidP="004C705F">
      <w:pPr>
        <w:spacing w:after="0" w:line="240" w:lineRule="auto"/>
      </w:pPr>
      <w:r>
        <w:separator/>
      </w:r>
    </w:p>
  </w:endnote>
  <w:endnote w:type="continuationSeparator" w:id="0">
    <w:p w14:paraId="4DE85754" w14:textId="77777777" w:rsidR="009546A4" w:rsidRDefault="009546A4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C3B" w14:textId="77777777" w:rsidR="009F5203" w:rsidRDefault="009F5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263BE60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694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203">
      <w:rPr>
        <w:rFonts w:ascii="Calibri" w:hAnsi="Calibri" w:cs="Calibri"/>
        <w:b/>
        <w:bCs/>
        <w:color w:val="000000" w:themeColor="text1"/>
        <w:sz w:val="18"/>
        <w:szCs w:val="18"/>
      </w:rPr>
      <w:t>SEGURIDAD CIUDADANA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378C" w14:textId="77777777" w:rsidR="009546A4" w:rsidRDefault="009546A4" w:rsidP="004C705F">
      <w:pPr>
        <w:spacing w:after="0" w:line="240" w:lineRule="auto"/>
      </w:pPr>
      <w:r>
        <w:separator/>
      </w:r>
    </w:p>
  </w:footnote>
  <w:footnote w:type="continuationSeparator" w:id="0">
    <w:p w14:paraId="1A5BED7C" w14:textId="77777777" w:rsidR="009546A4" w:rsidRDefault="009546A4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0F85" w14:textId="77777777" w:rsidR="009F5203" w:rsidRDefault="009F5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pnvZlLlGVgTIDnGjN8nziaTX3ULuFwo+yDKnA0q6HuTZZeNVG2XPRr5OCgXkTXEaBdIaSZIdu49VuHJw+HYfQ==" w:salt="0klm3qf+xSq8/SwvvXLI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10DA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316D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061A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B0F9D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46A4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5203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16D"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2811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3</cp:revision>
  <cp:lastPrinted>2023-05-04T15:05:00Z</cp:lastPrinted>
  <dcterms:created xsi:type="dcterms:W3CDTF">2023-05-12T18:40:00Z</dcterms:created>
  <dcterms:modified xsi:type="dcterms:W3CDTF">2023-05-12T18:49:00Z</dcterms:modified>
</cp:coreProperties>
</file>