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6388" w14:textId="77777777" w:rsidR="001B7434" w:rsidRPr="001B7434" w:rsidRDefault="001B7434" w:rsidP="001B7434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0" w:name="_Toc133481754"/>
      <w:r w:rsidRPr="001B7434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ANEXO N°3</w:t>
      </w:r>
      <w:bookmarkEnd w:id="0"/>
    </w:p>
    <w:p w14:paraId="2F734461" w14:textId="77777777" w:rsidR="001B7434" w:rsidRPr="001B7434" w:rsidRDefault="001B7434" w:rsidP="001B7434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1" w:name="_Toc133481755"/>
      <w:r w:rsidRPr="001B7434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ACTA DE CONSENTIMIENTO DE LA DIRECTIVA</w:t>
      </w:r>
      <w:bookmarkEnd w:id="1"/>
    </w:p>
    <w:p w14:paraId="74130D42" w14:textId="77777777" w:rsidR="001B7434" w:rsidRPr="001B7434" w:rsidRDefault="001B7434" w:rsidP="001B7434">
      <w:pPr>
        <w:spacing w:line="259" w:lineRule="auto"/>
        <w:jc w:val="center"/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</w:pPr>
    </w:p>
    <w:p w14:paraId="19F09CE2" w14:textId="4ADF63DA" w:rsidR="001B7434" w:rsidRPr="001B7434" w:rsidRDefault="001B7434" w:rsidP="001B7434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En</w:t>
      </w:r>
      <w:permStart w:id="1239354366" w:edGrp="everyone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</w:t>
      </w:r>
      <w:r w:rsidR="00C91079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</w:t>
      </w: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</w:t>
      </w:r>
      <w:permEnd w:id="1239354366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, con fecha</w:t>
      </w:r>
      <w:permStart w:id="381760598" w:edGrp="everyone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</w:t>
      </w:r>
      <w:permEnd w:id="381760598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</w:t>
      </w:r>
      <w:permStart w:id="843588187" w:edGrp="everyone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</w:t>
      </w:r>
      <w:permEnd w:id="843588187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de</w:t>
      </w:r>
      <w:proofErr w:type="spellEnd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2023, a las</w:t>
      </w:r>
      <w:permStart w:id="1954299170" w:edGrp="everyone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</w:t>
      </w:r>
      <w:permEnd w:id="1954299170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hrs</w:t>
      </w:r>
      <w:proofErr w:type="spellEnd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., se reúne la directiva de la institución </w:t>
      </w:r>
      <w:permStart w:id="280042524" w:edGrp="everyone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______________________________________________________</w:t>
      </w:r>
      <w:permEnd w:id="280042524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para consentir la postulación al concurso - Medio Ambiente 8% FNDR año 2023, en la categoría de </w:t>
      </w:r>
      <w:permStart w:id="2054226676" w:edGrp="everyone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________________________</w:t>
      </w:r>
      <w:r w:rsidR="00D96591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</w:t>
      </w:r>
      <w:permEnd w:id="2054226676"/>
      <w:r w:rsidR="00BC3926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con el proyecto denominado, </w:t>
      </w:r>
      <w:permStart w:id="774116470" w:edGrp="everyone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_______________________________________________________</w:t>
      </w:r>
      <w:permEnd w:id="774116470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por un monto de: $</w:t>
      </w:r>
      <w:permStart w:id="835864595" w:edGrp="everyone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</w:t>
      </w:r>
      <w:permEnd w:id="835864595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, </w:t>
      </w:r>
      <w:permStart w:id="1043887289" w:edGrp="everyone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</w:t>
      </w:r>
      <w:r w:rsidR="0018546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_____________________________</w:t>
      </w:r>
      <w:permEnd w:id="1043887289"/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(monto en palabras)</w:t>
      </w:r>
    </w:p>
    <w:p w14:paraId="3EBF3FFA" w14:textId="77777777" w:rsidR="001B7434" w:rsidRPr="001B7434" w:rsidRDefault="001B7434" w:rsidP="001B7434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4A06244C" w14:textId="77777777" w:rsidR="001B7434" w:rsidRPr="001B7434" w:rsidRDefault="001B7434" w:rsidP="001B7434">
      <w:pPr>
        <w:spacing w:after="160" w:line="259" w:lineRule="auto"/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</w:pPr>
      <w:r w:rsidRPr="001B7434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En este acto, los miembros de la directiva declaran:</w:t>
      </w:r>
    </w:p>
    <w:p w14:paraId="68AB6693" w14:textId="77777777" w:rsidR="001B7434" w:rsidRPr="001B7434" w:rsidRDefault="001B7434" w:rsidP="001B743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1B7434">
        <w:rPr>
          <w:rFonts w:ascii="Calibri" w:eastAsia="Times New Roman" w:hAnsi="Calibri" w:cs="Calibri"/>
          <w:sz w:val="22"/>
          <w:szCs w:val="22"/>
          <w:lang w:eastAsia="es-ES_tradnl"/>
        </w:rPr>
        <w:t>Conocer y aceptar lo regulado en las Bases</w:t>
      </w:r>
      <w:r w:rsidRPr="001B7434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 Concursables FNDR 8% 2023- Medio Ambiente</w:t>
      </w:r>
      <w:r w:rsidRPr="001B7434">
        <w:rPr>
          <w:rFonts w:ascii="Calibri" w:eastAsia="Times New Roman" w:hAnsi="Calibri" w:cs="Calibri"/>
          <w:sz w:val="22"/>
          <w:szCs w:val="22"/>
          <w:lang w:eastAsia="es-ES_tradnl"/>
        </w:rPr>
        <w:t xml:space="preserve"> del Gobierno Regional de Tarapacá. </w:t>
      </w:r>
    </w:p>
    <w:p w14:paraId="128B15FB" w14:textId="77777777" w:rsidR="001B7434" w:rsidRPr="001B7434" w:rsidRDefault="001B7434" w:rsidP="001B7434">
      <w:pPr>
        <w:ind w:left="720"/>
        <w:contextualSpacing/>
        <w:rPr>
          <w:rFonts w:ascii="Calibri" w:eastAsia="Times New Roman" w:hAnsi="Calibri" w:cs="Calibri"/>
          <w:sz w:val="22"/>
          <w:szCs w:val="22"/>
          <w:lang w:eastAsia="es-ES_tradnl"/>
        </w:rPr>
      </w:pPr>
    </w:p>
    <w:p w14:paraId="7CD70C55" w14:textId="77777777" w:rsidR="001B7434" w:rsidRPr="001B7434" w:rsidRDefault="001B7434" w:rsidP="001B7434">
      <w:pPr>
        <w:numPr>
          <w:ilvl w:val="0"/>
          <w:numId w:val="5"/>
        </w:numPr>
        <w:spacing w:after="160" w:line="259" w:lineRule="auto"/>
        <w:contextualSpacing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1B7434">
        <w:rPr>
          <w:rFonts w:ascii="Calibri" w:eastAsia="Times New Roman" w:hAnsi="Calibri" w:cs="Calibri"/>
          <w:sz w:val="22"/>
          <w:szCs w:val="22"/>
          <w:lang w:eastAsia="es-ES_tradnl"/>
        </w:rPr>
        <w:t>Conocer y otorgar el consentimiento a la solicitud realizada para obtener financiamiento del proyecto antes individualizado.</w:t>
      </w:r>
    </w:p>
    <w:p w14:paraId="61010406" w14:textId="77777777" w:rsidR="001B7434" w:rsidRPr="001B7434" w:rsidRDefault="001B7434" w:rsidP="001B7434">
      <w:pPr>
        <w:spacing w:line="259" w:lineRule="auto"/>
        <w:rPr>
          <w:rFonts w:ascii="Calibri" w:eastAsia="Calibri" w:hAnsi="Calibri" w:cs="Calibri"/>
          <w:kern w:val="2"/>
          <w:sz w:val="22"/>
          <w:szCs w:val="22"/>
          <w14:ligatures w14:val="standardContextual"/>
        </w:rPr>
      </w:pPr>
    </w:p>
    <w:p w14:paraId="7F0450CA" w14:textId="77777777" w:rsidR="001B7434" w:rsidRPr="001B7434" w:rsidRDefault="001B7434" w:rsidP="001B743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1B7434">
        <w:rPr>
          <w:rFonts w:ascii="Calibri" w:eastAsia="Times New Roman" w:hAnsi="Calibri" w:cs="Calibri"/>
          <w:sz w:val="22"/>
          <w:szCs w:val="22"/>
          <w:lang w:eastAsia="es-ES_tradnl"/>
        </w:rPr>
        <w:t>Que se ha puesto en conocimiento a los socios de la institución la postulación del proyecto.</w:t>
      </w:r>
    </w:p>
    <w:p w14:paraId="639C43D3" w14:textId="77777777" w:rsidR="001B7434" w:rsidRPr="001B7434" w:rsidRDefault="001B7434" w:rsidP="001B7434">
      <w:pPr>
        <w:ind w:left="720"/>
        <w:contextualSpacing/>
        <w:rPr>
          <w:rFonts w:ascii="Calibri" w:eastAsia="Times New Roman" w:hAnsi="Calibri" w:cs="Calibri"/>
          <w:sz w:val="22"/>
          <w:szCs w:val="22"/>
          <w:lang w:eastAsia="es-ES_tradnl"/>
        </w:rPr>
      </w:pPr>
    </w:p>
    <w:p w14:paraId="7CE2EBF6" w14:textId="77777777" w:rsidR="001B7434" w:rsidRPr="001B7434" w:rsidRDefault="001B7434" w:rsidP="001B743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1B7434">
        <w:rPr>
          <w:rFonts w:ascii="Calibri" w:eastAsia="Times New Roman" w:hAnsi="Calibri" w:cs="Calibri"/>
          <w:sz w:val="22"/>
          <w:szCs w:val="22"/>
          <w:lang w:eastAsia="es-ES_tradnl"/>
        </w:rPr>
        <w:t xml:space="preserve">En el caso de adjudicar, se comprometen a informar de ello a los socios, mediante asamblea ordinaria o extraordinaria, lo cual será acreditado según lo establecido en el Manual 8% FNDR año 2023. </w:t>
      </w:r>
    </w:p>
    <w:p w14:paraId="2883354E" w14:textId="77777777" w:rsidR="001B7434" w:rsidRPr="001B7434" w:rsidRDefault="001B7434" w:rsidP="001B7434">
      <w:pPr>
        <w:spacing w:after="160" w:line="259" w:lineRule="auto"/>
        <w:rPr>
          <w:rFonts w:ascii="Calibri" w:eastAsia="Calibri" w:hAnsi="Calibri" w:cs="Calibri"/>
          <w:kern w:val="2"/>
          <w:sz w:val="22"/>
          <w:szCs w:val="22"/>
          <w14:ligatures w14:val="standardContextual"/>
        </w:rPr>
      </w:pPr>
    </w:p>
    <w:p w14:paraId="4CA0AB68" w14:textId="77777777" w:rsidR="001B7434" w:rsidRPr="001B7434" w:rsidRDefault="001B7434" w:rsidP="001B7434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3112557A" w14:textId="77777777" w:rsidR="001B7434" w:rsidRDefault="001B7434" w:rsidP="001B7434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0FBE8582" w14:textId="20F9FAAC" w:rsidR="001B7434" w:rsidRPr="001B7434" w:rsidRDefault="001B7434" w:rsidP="001B7434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1B7434">
        <w:rPr>
          <w:rFonts w:ascii="Calibri" w:eastAsia="Calibri" w:hAnsi="Calibri" w:cs="Times New Roman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28045" wp14:editId="3A3FA54B">
                <wp:simplePos x="0" y="0"/>
                <wp:positionH relativeFrom="column">
                  <wp:posOffset>1260728</wp:posOffset>
                </wp:positionH>
                <wp:positionV relativeFrom="paragraph">
                  <wp:posOffset>219608</wp:posOffset>
                </wp:positionV>
                <wp:extent cx="3394253" cy="21946"/>
                <wp:effectExtent l="0" t="0" r="34925" b="3556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4253" cy="219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87DF5" id="Conector recto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5pt,17.3pt" to="366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" strokecolor="windowText" strokeweight=".5pt">
                <v:stroke joinstyle="miter"/>
              </v:line>
            </w:pict>
          </mc:Fallback>
        </mc:AlternateContent>
      </w:r>
    </w:p>
    <w:p w14:paraId="1B1494FC" w14:textId="77777777" w:rsidR="001B7434" w:rsidRPr="001B7434" w:rsidRDefault="001B7434" w:rsidP="001B7434">
      <w:pPr>
        <w:spacing w:line="259" w:lineRule="auto"/>
        <w:jc w:val="center"/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</w:pPr>
      <w:r w:rsidRPr="001B7434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Nombre, firma y RUT del Representante Legal</w:t>
      </w:r>
    </w:p>
    <w:p w14:paraId="7FA44955" w14:textId="77777777" w:rsidR="001B7434" w:rsidRPr="001B7434" w:rsidRDefault="001B7434" w:rsidP="001B7434">
      <w:pPr>
        <w:spacing w:line="259" w:lineRule="auto"/>
        <w:jc w:val="center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y timbre de la institución</w:t>
      </w:r>
    </w:p>
    <w:p w14:paraId="5C9E2E26" w14:textId="77777777" w:rsidR="001B7434" w:rsidRPr="001B7434" w:rsidRDefault="001B7434" w:rsidP="001B7434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3D2F01F7" w14:textId="77777777" w:rsidR="001B7434" w:rsidRPr="001B7434" w:rsidRDefault="001B7434" w:rsidP="001B7434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4F6B3CE4" w14:textId="77777777" w:rsidR="001B7434" w:rsidRPr="001B7434" w:rsidRDefault="001B7434" w:rsidP="001B7434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1B7434">
        <w:rPr>
          <w:rFonts w:ascii="Calibri" w:eastAsia="Calibri" w:hAnsi="Calibri" w:cs="Times New Roman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4FA00" wp14:editId="57E79DFA">
                <wp:simplePos x="0" y="0"/>
                <wp:positionH relativeFrom="column">
                  <wp:posOffset>3497555</wp:posOffset>
                </wp:positionH>
                <wp:positionV relativeFrom="paragraph">
                  <wp:posOffset>272465</wp:posOffset>
                </wp:positionV>
                <wp:extent cx="1419149" cy="14631"/>
                <wp:effectExtent l="0" t="0" r="29210" b="2349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149" cy="14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3657B" id="Conector recto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pt,21.45pt" to="387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Pr="001B7434">
        <w:rPr>
          <w:rFonts w:ascii="Calibri" w:eastAsia="Calibri" w:hAnsi="Calibri" w:cs="Times New Roman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460B3" wp14:editId="1C1EADEA">
                <wp:simplePos x="0" y="0"/>
                <wp:positionH relativeFrom="column">
                  <wp:posOffset>-114530</wp:posOffset>
                </wp:positionH>
                <wp:positionV relativeFrom="paragraph">
                  <wp:posOffset>288569</wp:posOffset>
                </wp:positionV>
                <wp:extent cx="1419149" cy="14631"/>
                <wp:effectExtent l="0" t="0" r="29210" b="2349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149" cy="14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0263F" id="Conector rec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2.7pt" to="102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" strokecolor="windowText" strokeweight=".5pt">
                <v:stroke joinstyle="miter"/>
              </v:line>
            </w:pict>
          </mc:Fallback>
        </mc:AlternateContent>
      </w:r>
    </w:p>
    <w:p w14:paraId="600BE0B3" w14:textId="77777777" w:rsidR="001B7434" w:rsidRPr="001B7434" w:rsidRDefault="001B7434" w:rsidP="001B7434">
      <w:pPr>
        <w:spacing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   </w:t>
      </w:r>
      <w:r w:rsidRPr="001B7434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 xml:space="preserve">Secretario(a) </w:t>
      </w:r>
      <w:r w:rsidRPr="001B7434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ab/>
      </w: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</w: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</w: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</w: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</w: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  <w:t xml:space="preserve">         </w:t>
      </w:r>
      <w:r w:rsidRPr="001B7434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Tesorero(a)</w:t>
      </w:r>
    </w:p>
    <w:p w14:paraId="42B8261E" w14:textId="77777777" w:rsidR="001B7434" w:rsidRPr="001B7434" w:rsidRDefault="001B7434" w:rsidP="001B7434">
      <w:pPr>
        <w:spacing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Nombre, firma y RUT </w:t>
      </w: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</w: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</w: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</w: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</w: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</w:r>
      <w:r w:rsidRPr="001B743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  <w:t xml:space="preserve"> Nombre, firma y RUT</w:t>
      </w:r>
    </w:p>
    <w:p w14:paraId="2D9B26BD" w14:textId="77777777" w:rsidR="001B7434" w:rsidRPr="001B7434" w:rsidRDefault="001B7434" w:rsidP="001B7434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3429F255" w14:textId="77777777" w:rsidR="001B7434" w:rsidRPr="001B7434" w:rsidRDefault="001B7434" w:rsidP="001B7434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sectPr w:rsidR="001B7434" w:rsidRPr="001B7434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0AC7" w14:textId="77777777" w:rsidR="00D32A1A" w:rsidRDefault="00D32A1A" w:rsidP="00A379C2">
      <w:r>
        <w:separator/>
      </w:r>
    </w:p>
  </w:endnote>
  <w:endnote w:type="continuationSeparator" w:id="0">
    <w:p w14:paraId="7500A8A1" w14:textId="77777777" w:rsidR="00D32A1A" w:rsidRDefault="00D32A1A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27F49EE8" w:rsidR="00AD073F" w:rsidRPr="00043A42" w:rsidRDefault="004B738D" w:rsidP="004D7087">
    <w:pPr>
      <w:pStyle w:val="Piedepgina"/>
      <w:jc w:val="center"/>
      <w:rPr>
        <w:rFonts w:ascii="Calibri" w:hAnsi="Calibri" w:cs="Calibri"/>
        <w:b/>
        <w:bCs/>
        <w:color w:val="000000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523C231C" wp14:editId="15CE2F4E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A42">
      <w:rPr>
        <w:rFonts w:ascii="Calibri" w:hAnsi="Calibri" w:cs="Calibri"/>
        <w:b/>
        <w:bCs/>
        <w:color w:val="000000"/>
        <w:sz w:val="18"/>
        <w:szCs w:val="18"/>
      </w:rPr>
      <w:t>MEDIO AMBIENTE</w:t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7068" w14:textId="77777777" w:rsidR="00D32A1A" w:rsidRDefault="00D32A1A" w:rsidP="00A379C2">
      <w:r>
        <w:separator/>
      </w:r>
    </w:p>
  </w:footnote>
  <w:footnote w:type="continuationSeparator" w:id="0">
    <w:p w14:paraId="1AD399C0" w14:textId="77777777" w:rsidR="00D32A1A" w:rsidRDefault="00D32A1A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AE2"/>
    <w:multiLevelType w:val="hybridMultilevel"/>
    <w:tmpl w:val="1AE2A4CC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4"/>
  </w:num>
  <w:num w:numId="2" w16cid:durableId="975912732">
    <w:abstractNumId w:val="0"/>
  </w:num>
  <w:num w:numId="3" w16cid:durableId="1515269140">
    <w:abstractNumId w:val="3"/>
  </w:num>
  <w:num w:numId="4" w16cid:durableId="1720544166">
    <w:abstractNumId w:val="1"/>
  </w:num>
  <w:num w:numId="5" w16cid:durableId="1153064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qBaan8c29QZT9/AR/Hr48lyIGO0DzVYwSUE+7XUxKdyK1aVKqJt90iQBJcV77AOVvSAkpx3Joja7ozclLC9xQ==" w:salt="N620UwDDH96m6X4zqd/s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43A42"/>
    <w:rsid w:val="00114DC7"/>
    <w:rsid w:val="00117CD1"/>
    <w:rsid w:val="001301BE"/>
    <w:rsid w:val="00185462"/>
    <w:rsid w:val="001B7434"/>
    <w:rsid w:val="001D7BD0"/>
    <w:rsid w:val="00284EB6"/>
    <w:rsid w:val="00307C80"/>
    <w:rsid w:val="003D4699"/>
    <w:rsid w:val="004708A0"/>
    <w:rsid w:val="00470C74"/>
    <w:rsid w:val="004724DA"/>
    <w:rsid w:val="004B738D"/>
    <w:rsid w:val="004D7087"/>
    <w:rsid w:val="00504784"/>
    <w:rsid w:val="0060607E"/>
    <w:rsid w:val="006859BE"/>
    <w:rsid w:val="0068703D"/>
    <w:rsid w:val="00696664"/>
    <w:rsid w:val="007A39D7"/>
    <w:rsid w:val="00805059"/>
    <w:rsid w:val="008515E6"/>
    <w:rsid w:val="00875C95"/>
    <w:rsid w:val="008920A0"/>
    <w:rsid w:val="0089603F"/>
    <w:rsid w:val="008D401B"/>
    <w:rsid w:val="0094613E"/>
    <w:rsid w:val="009E1FA4"/>
    <w:rsid w:val="009F5CA9"/>
    <w:rsid w:val="00A0658C"/>
    <w:rsid w:val="00A379C2"/>
    <w:rsid w:val="00AB0C5E"/>
    <w:rsid w:val="00AD073F"/>
    <w:rsid w:val="00BC3926"/>
    <w:rsid w:val="00C12308"/>
    <w:rsid w:val="00C374FB"/>
    <w:rsid w:val="00C74A92"/>
    <w:rsid w:val="00C91079"/>
    <w:rsid w:val="00CB60B2"/>
    <w:rsid w:val="00D21A41"/>
    <w:rsid w:val="00D32A1A"/>
    <w:rsid w:val="00D96591"/>
    <w:rsid w:val="00DC02B5"/>
    <w:rsid w:val="00DC2271"/>
    <w:rsid w:val="00F3461B"/>
    <w:rsid w:val="00F7726D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Nadia Cereceda</cp:lastModifiedBy>
  <cp:revision>2</cp:revision>
  <dcterms:created xsi:type="dcterms:W3CDTF">2023-05-03T19:47:00Z</dcterms:created>
  <dcterms:modified xsi:type="dcterms:W3CDTF">2023-05-03T19:47:00Z</dcterms:modified>
</cp:coreProperties>
</file>