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ABE9" w14:textId="77777777" w:rsidR="00C278A6" w:rsidRPr="00C278A6" w:rsidRDefault="00C278A6" w:rsidP="00C278A6">
      <w:pPr>
        <w:pStyle w:val="CapituloBase"/>
        <w:jc w:val="center"/>
        <w:rPr>
          <w:rFonts w:asciiTheme="minorHAnsi" w:eastAsiaTheme="minorHAnsi" w:hAnsiTheme="minorHAnsi"/>
          <w:lang w:eastAsia="en-US"/>
        </w:rPr>
      </w:pPr>
      <w:bookmarkStart w:id="0" w:name="_Toc105777049"/>
      <w:r w:rsidRPr="00C278A6">
        <w:rPr>
          <w:rFonts w:asciiTheme="minorHAnsi" w:eastAsiaTheme="minorHAnsi" w:hAnsiTheme="minorHAnsi"/>
          <w:lang w:eastAsia="en-US"/>
        </w:rPr>
        <w:t>ANEXO N°2</w:t>
      </w:r>
      <w:bookmarkEnd w:id="0"/>
    </w:p>
    <w:p w14:paraId="5256DFD0" w14:textId="77777777" w:rsidR="00C278A6" w:rsidRPr="00C278A6" w:rsidRDefault="00C278A6" w:rsidP="00C278A6">
      <w:pPr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278A6">
        <w:rPr>
          <w:rFonts w:asciiTheme="minorHAnsi" w:hAnsiTheme="minorHAnsi" w:cs="Segoe UI"/>
          <w:b/>
          <w:bCs/>
          <w:u w:val="single"/>
        </w:rPr>
        <w:t>ACTA DE CONSENTIMIENTO DE LA DIRECTIVA</w:t>
      </w:r>
    </w:p>
    <w:p w14:paraId="69D5040E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C278A6">
        <w:rPr>
          <w:rFonts w:asciiTheme="minorHAnsi" w:hAnsiTheme="minorHAnsi" w:cs="Segoe UI"/>
        </w:rPr>
        <w:t> </w:t>
      </w:r>
    </w:p>
    <w:p w14:paraId="2C097098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En__________, con fecha_______ de____________ de 2022, a las______ hrs., se reúne la directiva de la institución: ______________________________________________________ para consentir la postulación al Concurso FNDR 7% del año 2022, en el fondo de:__________________________________________________ con el proyecto denominado:______________________________________________________________ por un monto de: $__________________, monto en palabras:  ____________________________________________________________________.</w:t>
      </w:r>
    </w:p>
    <w:p w14:paraId="01313317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5781B1DA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b/>
          <w:bCs/>
          <w:sz w:val="22"/>
          <w:szCs w:val="22"/>
        </w:rPr>
        <w:t xml:space="preserve">En este acto, los presentes declaran: </w:t>
      </w:r>
    </w:p>
    <w:p w14:paraId="2590D064" w14:textId="77777777" w:rsidR="00C278A6" w:rsidRPr="00C278A6" w:rsidRDefault="00C278A6" w:rsidP="00C278A6">
      <w:pPr>
        <w:numPr>
          <w:ilvl w:val="0"/>
          <w:numId w:val="26"/>
        </w:numPr>
        <w:ind w:left="709" w:hanging="425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Que la institución que representa conoce y acepta las Bases Generales y Específicas del concurso. </w:t>
      </w:r>
    </w:p>
    <w:p w14:paraId="28FBCD8F" w14:textId="20A86695" w:rsidR="00C278A6" w:rsidRPr="00C278A6" w:rsidRDefault="00C278A6" w:rsidP="00C278A6">
      <w:pPr>
        <w:numPr>
          <w:ilvl w:val="0"/>
          <w:numId w:val="26"/>
        </w:numPr>
        <w:ind w:left="709" w:hanging="425"/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Que la institución que representa conoce el o los proyectos postulados. </w:t>
      </w:r>
    </w:p>
    <w:p w14:paraId="777412FB" w14:textId="77777777" w:rsidR="00C278A6" w:rsidRPr="00C278A6" w:rsidRDefault="00C278A6" w:rsidP="00C278A6">
      <w:pPr>
        <w:numPr>
          <w:ilvl w:val="0"/>
          <w:numId w:val="26"/>
        </w:numPr>
        <w:ind w:left="709" w:hanging="425"/>
        <w:jc w:val="both"/>
        <w:textAlignment w:val="baseline"/>
        <w:rPr>
          <w:rFonts w:asciiTheme="minorHAnsi" w:hAnsiTheme="minorHAnsi" w:cs="Segoe UI"/>
          <w:sz w:val="22"/>
          <w:szCs w:val="22"/>
        </w:rPr>
      </w:pPr>
    </w:p>
    <w:p w14:paraId="5F09C296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Indique si la institución ha obtenido subvención de los fondos concursables del 6% FNDR para ejecución de proyectos, marcando con una X según el fondo en la siguiente tabla: </w:t>
      </w:r>
    </w:p>
    <w:tbl>
      <w:tblPr>
        <w:tblW w:w="8792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851"/>
        <w:gridCol w:w="992"/>
        <w:gridCol w:w="850"/>
        <w:gridCol w:w="993"/>
        <w:gridCol w:w="1033"/>
      </w:tblGrid>
      <w:tr w:rsidR="00C278A6" w:rsidRPr="00C278A6" w14:paraId="5EF9F405" w14:textId="77777777" w:rsidTr="009B09CF">
        <w:trPr>
          <w:trHeight w:val="43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AD3F4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N° DE SUBVENCIONES OBTENIDAS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1FADA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CULTURA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15469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DEPORTES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02A78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SOCIAL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A0DD8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SEGURIDAD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1DF8E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MEDIO AMBIENTE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C278A6" w:rsidRPr="00C278A6" w14:paraId="05EADAEB" w14:textId="77777777" w:rsidTr="009B09CF">
        <w:trPr>
          <w:trHeight w:val="42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34ED1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  <w:lang w:val="es-ES"/>
              </w:rPr>
              <w:t>NUNCA HE TENIDO subvención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36A17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B6BD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46E51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8E46E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022FB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C278A6" w:rsidRPr="00C278A6" w14:paraId="3C11C683" w14:textId="77777777" w:rsidTr="009B09CF">
        <w:trPr>
          <w:trHeight w:val="55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D13C8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  <w:lang w:val="es-ES"/>
              </w:rPr>
              <w:t>NO HE TENIDO subvención en los últimos tres concursos (años 2018, 2019 y 2021).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CB227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  <w:p w14:paraId="2A5B5B7C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16B4F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E5F36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76638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956BF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78A6" w:rsidRPr="00C278A6" w14:paraId="7181A7C7" w14:textId="77777777" w:rsidTr="009B09CF">
        <w:trPr>
          <w:trHeight w:val="40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6370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  <w:lang w:val="es-ES"/>
              </w:rPr>
              <w:t>HE OBTENIDO subvención en los últimos tres concursos (años 2018, 2019 y 2021).</w:t>
            </w: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87CFB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F72FD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B2A88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55FB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E6F54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0E7B53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14"/>
          <w:szCs w:val="14"/>
        </w:rPr>
      </w:pPr>
      <w:r w:rsidRPr="00C278A6">
        <w:rPr>
          <w:rFonts w:asciiTheme="minorHAnsi" w:hAnsiTheme="minorHAnsi" w:cs="Segoe UI"/>
          <w:sz w:val="2"/>
          <w:szCs w:val="8"/>
        </w:rPr>
        <w:t> </w:t>
      </w:r>
    </w:p>
    <w:p w14:paraId="78A8997F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b/>
          <w:bCs/>
          <w:sz w:val="22"/>
          <w:szCs w:val="22"/>
        </w:rPr>
        <w:t>El o los proyectos son:</w:t>
      </w:r>
      <w:r w:rsidRPr="00C278A6">
        <w:rPr>
          <w:rFonts w:asciiTheme="minorHAnsi" w:hAnsiTheme="minorHAnsi" w:cs="Segoe UI"/>
          <w:sz w:val="22"/>
          <w:szCs w:val="22"/>
        </w:rPr>
        <w:t> </w:t>
      </w:r>
    </w:p>
    <w:tbl>
      <w:tblPr>
        <w:tblW w:w="883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693"/>
        <w:gridCol w:w="1723"/>
        <w:gridCol w:w="1600"/>
        <w:gridCol w:w="1304"/>
        <w:gridCol w:w="1126"/>
      </w:tblGrid>
      <w:tr w:rsidR="00C278A6" w:rsidRPr="00C278A6" w14:paraId="46CB1C98" w14:textId="77777777" w:rsidTr="009B09CF">
        <w:trPr>
          <w:trHeight w:val="5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5A4FB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N°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172A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NOMBRE INICIATIVA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061FA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MONTO SOLICITADO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B84BF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FONDO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04D75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PATROCINIO </w:t>
            </w:r>
          </w:p>
          <w:p w14:paraId="66B85293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SI/NO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BFC6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AÑO </w:t>
            </w:r>
          </w:p>
          <w:p w14:paraId="107DD7C3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CONCURSO</w:t>
            </w:r>
          </w:p>
        </w:tc>
      </w:tr>
      <w:tr w:rsidR="00C278A6" w:rsidRPr="00C278A6" w14:paraId="3D5E7395" w14:textId="77777777" w:rsidTr="009B09CF">
        <w:trPr>
          <w:trHeight w:val="3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14DB5E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0916C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7A1D8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18AB7F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7DA50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F0B39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78A6" w:rsidRPr="00C278A6" w14:paraId="6F95D996" w14:textId="77777777" w:rsidTr="009B09CF">
        <w:trPr>
          <w:trHeight w:val="36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4E7EE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27644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0029F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B1412A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1DB2F6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764E1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78A6" w:rsidRPr="00C278A6" w14:paraId="681520A9" w14:textId="77777777" w:rsidTr="009B09CF">
        <w:trPr>
          <w:trHeight w:val="36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C94521" w14:textId="77777777" w:rsidR="00C278A6" w:rsidRPr="00C278A6" w:rsidRDefault="00C278A6" w:rsidP="009B09CF">
            <w:pPr>
              <w:jc w:val="center"/>
              <w:textAlignment w:val="base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78A6">
              <w:rPr>
                <w:rFonts w:asciiTheme="minorHAnsi" w:hAnsiTheme="minorHAnsi"/>
                <w:b/>
                <w:bCs/>
                <w:sz w:val="16"/>
                <w:szCs w:val="16"/>
              </w:rPr>
              <w:t>3 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6DE3B8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5F6CA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998145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0FE66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278A6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49BA" w14:textId="77777777" w:rsidR="00C278A6" w:rsidRPr="00C278A6" w:rsidRDefault="00C278A6" w:rsidP="009B09CF">
            <w:pPr>
              <w:jc w:val="both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D92E72A" w14:textId="77777777" w:rsidR="00C278A6" w:rsidRPr="00C278A6" w:rsidRDefault="00C278A6" w:rsidP="00C278A6">
      <w:pPr>
        <w:textAlignment w:val="baseline"/>
        <w:rPr>
          <w:rFonts w:asciiTheme="minorHAnsi" w:hAnsiTheme="minorHAnsi" w:cs="Segoe UI"/>
          <w:sz w:val="14"/>
          <w:szCs w:val="14"/>
        </w:rPr>
      </w:pPr>
      <w:r w:rsidRPr="00C278A6">
        <w:rPr>
          <w:rFonts w:asciiTheme="minorHAnsi" w:hAnsiTheme="minorHAnsi" w:cs="Segoe UI"/>
          <w:sz w:val="21"/>
          <w:szCs w:val="20"/>
        </w:rPr>
        <w:t> </w:t>
      </w:r>
    </w:p>
    <w:p w14:paraId="57BADBB9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Nombre Patrocinado: ____________________________________________________ </w:t>
      </w:r>
    </w:p>
    <w:p w14:paraId="368C1B27" w14:textId="77777777" w:rsidR="00C278A6" w:rsidRPr="00C278A6" w:rsidRDefault="00C278A6" w:rsidP="00C278A6">
      <w:pPr>
        <w:jc w:val="both"/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Rut Patrocinado: ________________________________________________________</w:t>
      </w:r>
    </w:p>
    <w:p w14:paraId="37FA83EE" w14:textId="77777777" w:rsidR="00C278A6" w:rsidRPr="00C278A6" w:rsidRDefault="00C278A6" w:rsidP="00C278A6">
      <w:pPr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sz w:val="22"/>
          <w:szCs w:val="22"/>
        </w:rPr>
        <w:t> </w:t>
      </w:r>
    </w:p>
    <w:p w14:paraId="20A4165B" w14:textId="77777777" w:rsidR="00C278A6" w:rsidRPr="00C278A6" w:rsidRDefault="00C278A6" w:rsidP="00C278A6">
      <w:pPr>
        <w:textAlignment w:val="baseline"/>
        <w:rPr>
          <w:rFonts w:asciiTheme="minorHAnsi" w:hAnsiTheme="minorHAnsi" w:cs="Segoe UI"/>
          <w:sz w:val="22"/>
          <w:szCs w:val="22"/>
        </w:rPr>
      </w:pPr>
      <w:r w:rsidRPr="00C278A6">
        <w:rPr>
          <w:rFonts w:asciiTheme="minorHAnsi" w:hAnsiTheme="minorHAnsi" w:cs="Segoe UI"/>
          <w:b/>
          <w:bCs/>
          <w:sz w:val="22"/>
          <w:szCs w:val="22"/>
        </w:rPr>
        <w:t>La directiva consiente en su presentación firmando:</w:t>
      </w:r>
      <w:r w:rsidRPr="00C278A6">
        <w:rPr>
          <w:rFonts w:asciiTheme="minorHAnsi" w:hAnsiTheme="minorHAnsi" w:cs="Segoe UI"/>
          <w:sz w:val="22"/>
          <w:szCs w:val="22"/>
        </w:rPr>
        <w:t> </w:t>
      </w:r>
    </w:p>
    <w:p w14:paraId="51FA732E" w14:textId="77777777" w:rsidR="00C278A6" w:rsidRPr="00C278A6" w:rsidRDefault="00C278A6" w:rsidP="00C278A6">
      <w:pPr>
        <w:textAlignment w:val="baseline"/>
        <w:rPr>
          <w:rFonts w:asciiTheme="minorHAnsi" w:hAnsiTheme="minorHAnsi" w:cs="Segoe UI"/>
          <w:sz w:val="14"/>
          <w:szCs w:val="14"/>
        </w:rPr>
      </w:pPr>
    </w:p>
    <w:p w14:paraId="1021888D" w14:textId="3BCE02A0" w:rsidR="00C278A6" w:rsidRPr="00C278A6" w:rsidRDefault="00C278A6" w:rsidP="00C278A6">
      <w:pPr>
        <w:ind w:right="45"/>
        <w:textAlignment w:val="baseline"/>
        <w:rPr>
          <w:rFonts w:asciiTheme="minorHAnsi" w:hAnsiTheme="minorHAnsi" w:cs="Segoe UI"/>
          <w:sz w:val="14"/>
          <w:szCs w:val="14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C278A6" w:rsidRPr="00C278A6" w14:paraId="5FF30D35" w14:textId="77777777" w:rsidTr="009B09CF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803EB8" w14:textId="77777777" w:rsidR="00C278A6" w:rsidRPr="00C278A6" w:rsidRDefault="00C278A6" w:rsidP="009B09CF">
            <w:pPr>
              <w:ind w:right="-15"/>
              <w:jc w:val="both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</w:tr>
      <w:tr w:rsidR="00C278A6" w:rsidRPr="00C278A6" w14:paraId="01B29872" w14:textId="77777777" w:rsidTr="009B09CF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878B" w14:textId="77777777" w:rsidR="00C278A6" w:rsidRPr="00C278A6" w:rsidRDefault="00C278A6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val="es-ES"/>
              </w:rPr>
              <w:t>Nombre, firma y RUT del Representante Legal</w:t>
            </w:r>
          </w:p>
        </w:tc>
      </w:tr>
      <w:tr w:rsidR="00C278A6" w:rsidRPr="00C278A6" w14:paraId="7866F965" w14:textId="77777777" w:rsidTr="009B09CF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F02B0" w14:textId="77777777" w:rsidR="00C278A6" w:rsidRPr="00C278A6" w:rsidRDefault="00C278A6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sz w:val="21"/>
                <w:szCs w:val="21"/>
              </w:rPr>
              <w:t>y timbre de la institución</w:t>
            </w:r>
          </w:p>
        </w:tc>
      </w:tr>
    </w:tbl>
    <w:p w14:paraId="217A9845" w14:textId="77777777" w:rsidR="00C278A6" w:rsidRPr="00C278A6" w:rsidRDefault="00C278A6" w:rsidP="00C278A6">
      <w:pPr>
        <w:ind w:right="-15"/>
        <w:jc w:val="both"/>
        <w:textAlignment w:val="baseline"/>
        <w:rPr>
          <w:rFonts w:asciiTheme="minorHAnsi" w:hAnsiTheme="minorHAnsi" w:cs="Segoe UI"/>
          <w:color w:val="000000"/>
          <w:sz w:val="21"/>
          <w:szCs w:val="20"/>
        </w:rPr>
      </w:pPr>
      <w:r w:rsidRPr="00C278A6">
        <w:rPr>
          <w:rFonts w:asciiTheme="minorHAnsi" w:hAnsiTheme="minorHAnsi" w:cs="Segoe UI"/>
          <w:color w:val="000000"/>
          <w:sz w:val="21"/>
          <w:szCs w:val="20"/>
        </w:rPr>
        <w:t> </w:t>
      </w:r>
    </w:p>
    <w:tbl>
      <w:tblPr>
        <w:tblW w:w="8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2097"/>
        <w:gridCol w:w="3400"/>
      </w:tblGrid>
      <w:tr w:rsidR="00C278A6" w:rsidRPr="00C278A6" w14:paraId="0C98E253" w14:textId="77777777" w:rsidTr="009B09CF">
        <w:tc>
          <w:tcPr>
            <w:tcW w:w="33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F222" w14:textId="54F450D6" w:rsidR="00C278A6" w:rsidRPr="00C278A6" w:rsidRDefault="00C278A6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 w:cs="Segoe UI"/>
                <w:color w:val="000000"/>
                <w:sz w:val="21"/>
                <w:szCs w:val="20"/>
              </w:rPr>
              <w:t> </w:t>
            </w:r>
            <w:r w:rsidRPr="00C278A6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val="es-ES"/>
              </w:rPr>
              <w:t>Secretario(a)</w:t>
            </w:r>
            <w:r w:rsidRPr="00C278A6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AC3D" w14:textId="77777777" w:rsidR="00C278A6" w:rsidRPr="00C278A6" w:rsidRDefault="00C278A6" w:rsidP="009B09CF">
            <w:pPr>
              <w:ind w:right="-15"/>
              <w:jc w:val="both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683E" w14:textId="77777777" w:rsidR="00C278A6" w:rsidRPr="00C278A6" w:rsidRDefault="00C278A6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val="es-ES"/>
              </w:rPr>
              <w:t>Tesorero(a)</w:t>
            </w:r>
            <w:r w:rsidRPr="00C278A6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</w:tr>
      <w:tr w:rsidR="00C278A6" w:rsidRPr="005C62A9" w14:paraId="6A35F62D" w14:textId="77777777" w:rsidTr="009B09CF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4EC9" w14:textId="77777777" w:rsidR="00C278A6" w:rsidRPr="00C278A6" w:rsidRDefault="00C278A6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color w:val="000000"/>
                <w:sz w:val="21"/>
                <w:szCs w:val="21"/>
                <w:lang w:val="es-ES"/>
              </w:rPr>
              <w:t>Nombre, firma y RUT</w:t>
            </w:r>
            <w:r w:rsidRPr="00C278A6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5D8C" w14:textId="77777777" w:rsidR="00C278A6" w:rsidRPr="00C278A6" w:rsidRDefault="00C278A6" w:rsidP="009B09CF">
            <w:pPr>
              <w:ind w:right="-15"/>
              <w:jc w:val="both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8640" w14:textId="77777777" w:rsidR="00C278A6" w:rsidRPr="005C62A9" w:rsidRDefault="00C278A6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C278A6">
              <w:rPr>
                <w:rFonts w:asciiTheme="minorHAnsi" w:hAnsiTheme="minorHAnsi"/>
                <w:color w:val="000000"/>
                <w:sz w:val="21"/>
                <w:szCs w:val="21"/>
                <w:lang w:val="es-ES"/>
              </w:rPr>
              <w:t>Nombre, firma y RUT</w:t>
            </w:r>
            <w:r w:rsidRPr="005C62A9">
              <w:rPr>
                <w:rFonts w:asciiTheme="minorHAnsi" w:hAnsi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41EA8912" w14:textId="77777777" w:rsidR="00D2480F" w:rsidRPr="00C278A6" w:rsidRDefault="00D2480F" w:rsidP="00C278A6"/>
    <w:sectPr w:rsidR="00D2480F" w:rsidRPr="00C278A6" w:rsidSect="00C278A6">
      <w:headerReference w:type="default" r:id="rId8"/>
      <w:pgSz w:w="12240" w:h="15840"/>
      <w:pgMar w:top="998" w:right="1701" w:bottom="17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5239" w14:textId="77777777" w:rsidR="005C180B" w:rsidRDefault="005C180B" w:rsidP="00A726A5">
      <w:r>
        <w:separator/>
      </w:r>
    </w:p>
  </w:endnote>
  <w:endnote w:type="continuationSeparator" w:id="0">
    <w:p w14:paraId="60E1CA16" w14:textId="77777777" w:rsidR="005C180B" w:rsidRDefault="005C180B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D09D" w14:textId="77777777" w:rsidR="005C180B" w:rsidRDefault="005C180B" w:rsidP="00A726A5">
      <w:r>
        <w:separator/>
      </w:r>
    </w:p>
  </w:footnote>
  <w:footnote w:type="continuationSeparator" w:id="0">
    <w:p w14:paraId="7E2D7902" w14:textId="77777777" w:rsidR="005C180B" w:rsidRDefault="005C180B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4F2754EF"/>
    <w:multiLevelType w:val="multilevel"/>
    <w:tmpl w:val="28D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180B"/>
    <w:rsid w:val="005C32AD"/>
    <w:rsid w:val="005C3DB5"/>
    <w:rsid w:val="005C4594"/>
    <w:rsid w:val="005D58B4"/>
    <w:rsid w:val="005E0057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278A6"/>
    <w:rsid w:val="00C3310B"/>
    <w:rsid w:val="00C41753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Mauricio Davalos</cp:lastModifiedBy>
  <cp:revision>2</cp:revision>
  <cp:lastPrinted>2022-05-16T22:06:00Z</cp:lastPrinted>
  <dcterms:created xsi:type="dcterms:W3CDTF">2022-06-13T11:32:00Z</dcterms:created>
  <dcterms:modified xsi:type="dcterms:W3CDTF">2022-06-13T11:32:00Z</dcterms:modified>
</cp:coreProperties>
</file>